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57C" w:rsidRPr="00A85B68" w:rsidRDefault="00EB757C" w:rsidP="00EB757C">
      <w:pPr>
        <w:widowControl w:val="0"/>
        <w:tabs>
          <w:tab w:val="left" w:pos="0"/>
        </w:tabs>
        <w:autoSpaceDE w:val="0"/>
        <w:autoSpaceDN w:val="0"/>
        <w:adjustRightInd w:val="0"/>
        <w:spacing w:after="120" w:line="360" w:lineRule="auto"/>
        <w:jc w:val="both"/>
        <w:rPr>
          <w:rFonts w:ascii="Arial" w:hAnsi="Arial" w:cs="Arial"/>
          <w:b/>
          <w:sz w:val="23"/>
          <w:szCs w:val="23"/>
        </w:rPr>
      </w:pPr>
      <w:bookmarkStart w:id="0" w:name="_GoBack"/>
      <w:bookmarkEnd w:id="0"/>
      <w:r w:rsidRPr="00A85B68">
        <w:rPr>
          <w:rFonts w:ascii="Arial" w:eastAsia="Calibri" w:hAnsi="Arial" w:cs="Arial"/>
          <w:b/>
          <w:sz w:val="23"/>
          <w:szCs w:val="23"/>
        </w:rPr>
        <w:t>CONTRATAÇÃO DE AGÊNCIA DE VIAGENS E/OU TURISMO PARA PRESTAÇÃO DE SERVIÇOS DE RESERVA, EMISSÃO, FORNECIMENTO</w:t>
      </w:r>
      <w:r w:rsidR="0012289B" w:rsidRPr="00A85B68">
        <w:rPr>
          <w:rFonts w:ascii="Arial" w:eastAsia="Calibri" w:hAnsi="Arial" w:cs="Arial"/>
          <w:b/>
          <w:sz w:val="23"/>
          <w:szCs w:val="23"/>
        </w:rPr>
        <w:t>,</w:t>
      </w:r>
      <w:r w:rsidRPr="00A85B68">
        <w:rPr>
          <w:rFonts w:ascii="Arial" w:eastAsia="Calibri" w:hAnsi="Arial" w:cs="Arial"/>
          <w:b/>
          <w:sz w:val="23"/>
          <w:szCs w:val="23"/>
        </w:rPr>
        <w:t xml:space="preserve"> REMARCAÇÃO </w:t>
      </w:r>
      <w:r w:rsidR="0012289B" w:rsidRPr="00A85B68">
        <w:rPr>
          <w:rFonts w:ascii="Arial" w:eastAsia="Calibri" w:hAnsi="Arial" w:cs="Arial"/>
          <w:b/>
          <w:sz w:val="23"/>
          <w:szCs w:val="23"/>
        </w:rPr>
        <w:t xml:space="preserve">E CANCELAMENTO </w:t>
      </w:r>
      <w:r w:rsidRPr="00A85B68">
        <w:rPr>
          <w:rFonts w:ascii="Arial" w:eastAsia="Calibri" w:hAnsi="Arial" w:cs="Arial"/>
          <w:b/>
          <w:sz w:val="23"/>
          <w:szCs w:val="23"/>
        </w:rPr>
        <w:t>DE PASSAGENS AÉREAS EM DESTINOS NACIONAIS E INTERNACIONAIS, ATRAVÉS DE SISTEMA ON LINE E DEMAIS SERVIÇOS CORRELATOS.</w:t>
      </w:r>
    </w:p>
    <w:p w:rsidR="006823A8" w:rsidRPr="00A85B68" w:rsidRDefault="006823A8" w:rsidP="00AB7422">
      <w:pPr>
        <w:widowControl w:val="0"/>
        <w:tabs>
          <w:tab w:val="left" w:pos="793"/>
          <w:tab w:val="left" w:pos="2256"/>
        </w:tabs>
        <w:autoSpaceDE w:val="0"/>
        <w:autoSpaceDN w:val="0"/>
        <w:adjustRightInd w:val="0"/>
        <w:spacing w:line="360" w:lineRule="auto"/>
        <w:ind w:left="2256" w:hanging="1463"/>
        <w:jc w:val="both"/>
        <w:rPr>
          <w:rFonts w:ascii="Arial" w:hAnsi="Arial" w:cs="Arial"/>
          <w:b/>
          <w:bCs/>
          <w:sz w:val="23"/>
          <w:szCs w:val="23"/>
          <w:lang w:val="pt-PT"/>
        </w:rPr>
      </w:pPr>
      <w:r w:rsidRPr="00A85B68">
        <w:rPr>
          <w:rFonts w:ascii="Arial" w:hAnsi="Arial" w:cs="Arial"/>
          <w:b/>
          <w:bCs/>
          <w:sz w:val="23"/>
          <w:szCs w:val="23"/>
          <w:lang w:val="pt-PT"/>
        </w:rPr>
        <w:t xml:space="preserve">Processo: </w:t>
      </w:r>
      <w:r w:rsidR="00B62FD8" w:rsidRPr="00A85B68">
        <w:rPr>
          <w:rFonts w:ascii="Arial" w:hAnsi="Arial" w:cs="Arial"/>
          <w:b/>
          <w:bCs/>
          <w:sz w:val="23"/>
          <w:szCs w:val="23"/>
          <w:lang w:val="pt-PT"/>
        </w:rPr>
        <w:t>PREGÃO</w:t>
      </w:r>
      <w:r w:rsidR="00EC57B5" w:rsidRPr="00A85B68">
        <w:rPr>
          <w:rFonts w:ascii="Arial" w:hAnsi="Arial" w:cs="Arial"/>
          <w:b/>
          <w:bCs/>
          <w:sz w:val="23"/>
          <w:szCs w:val="23"/>
          <w:lang w:val="pt-PT"/>
        </w:rPr>
        <w:t xml:space="preserve"> PRESENCIAL</w:t>
      </w:r>
      <w:r w:rsidR="004640F6" w:rsidRPr="00A85B68">
        <w:rPr>
          <w:rFonts w:ascii="Arial" w:hAnsi="Arial" w:cs="Arial"/>
          <w:b/>
          <w:bCs/>
          <w:sz w:val="23"/>
          <w:szCs w:val="23"/>
          <w:lang w:val="pt-PT"/>
        </w:rPr>
        <w:t xml:space="preserve"> </w:t>
      </w:r>
      <w:r w:rsidR="00AC7D85" w:rsidRPr="00A85B68">
        <w:rPr>
          <w:rFonts w:ascii="Arial" w:hAnsi="Arial" w:cs="Arial"/>
          <w:b/>
          <w:bCs/>
          <w:sz w:val="23"/>
          <w:szCs w:val="23"/>
          <w:lang w:val="pt-PT"/>
        </w:rPr>
        <w:t xml:space="preserve">nº </w:t>
      </w:r>
      <w:r w:rsidR="009F68D7" w:rsidRPr="00A85B68">
        <w:rPr>
          <w:rFonts w:ascii="Arial" w:hAnsi="Arial" w:cs="Arial"/>
          <w:b/>
          <w:bCs/>
          <w:sz w:val="23"/>
          <w:szCs w:val="23"/>
          <w:lang w:val="pt-PT"/>
        </w:rPr>
        <w:t>01/2013</w:t>
      </w:r>
    </w:p>
    <w:p w:rsidR="006823A8" w:rsidRPr="00A85B68" w:rsidRDefault="006823A8" w:rsidP="00AB7422">
      <w:pPr>
        <w:widowControl w:val="0"/>
        <w:tabs>
          <w:tab w:val="left" w:pos="142"/>
        </w:tabs>
        <w:autoSpaceDE w:val="0"/>
        <w:autoSpaceDN w:val="0"/>
        <w:adjustRightInd w:val="0"/>
        <w:spacing w:line="360" w:lineRule="auto"/>
        <w:jc w:val="both"/>
        <w:rPr>
          <w:rFonts w:ascii="Arial" w:hAnsi="Arial" w:cs="Arial"/>
          <w:b/>
          <w:sz w:val="23"/>
          <w:szCs w:val="23"/>
          <w:lang w:val="pt-PT"/>
        </w:rPr>
      </w:pPr>
      <w:r w:rsidRPr="00A85B68">
        <w:rPr>
          <w:rFonts w:ascii="Arial" w:hAnsi="Arial" w:cs="Arial"/>
          <w:b/>
          <w:sz w:val="23"/>
          <w:szCs w:val="23"/>
          <w:lang w:val="pt-PT"/>
        </w:rPr>
        <w:t>PARTES</w:t>
      </w:r>
      <w:r w:rsidR="0050360D" w:rsidRPr="00A85B68">
        <w:rPr>
          <w:rFonts w:ascii="Arial" w:hAnsi="Arial" w:cs="Arial"/>
          <w:b/>
          <w:sz w:val="23"/>
          <w:szCs w:val="23"/>
          <w:lang w:val="pt-PT"/>
        </w:rPr>
        <w:t>:</w:t>
      </w:r>
    </w:p>
    <w:p w:rsidR="006823A8" w:rsidRPr="00A85B68" w:rsidRDefault="006823A8" w:rsidP="00A85B68">
      <w:pPr>
        <w:spacing w:line="360" w:lineRule="auto"/>
        <w:jc w:val="both"/>
        <w:rPr>
          <w:rFonts w:ascii="Arial" w:hAnsi="Arial" w:cs="Arial"/>
          <w:sz w:val="23"/>
          <w:szCs w:val="23"/>
          <w:lang w:val="pt-PT"/>
        </w:rPr>
      </w:pPr>
      <w:r w:rsidRPr="00A85B68">
        <w:rPr>
          <w:rFonts w:ascii="Arial" w:hAnsi="Arial" w:cs="Arial"/>
          <w:b/>
          <w:sz w:val="23"/>
          <w:szCs w:val="23"/>
          <w:lang w:val="pt-PT"/>
        </w:rPr>
        <w:t>I)</w:t>
      </w:r>
      <w:r w:rsidRPr="00A85B68">
        <w:rPr>
          <w:rFonts w:ascii="Arial" w:hAnsi="Arial" w:cs="Arial"/>
          <w:sz w:val="23"/>
          <w:szCs w:val="23"/>
          <w:lang w:val="pt-PT"/>
        </w:rPr>
        <w:t xml:space="preserve"> </w:t>
      </w:r>
      <w:r w:rsidRPr="00A85B68">
        <w:rPr>
          <w:rFonts w:ascii="Arial" w:hAnsi="Arial" w:cs="Arial"/>
          <w:b/>
          <w:sz w:val="23"/>
          <w:szCs w:val="23"/>
          <w:lang w:val="pt-PT"/>
        </w:rPr>
        <w:t>CONSELHO REGIONAL DE NUTRICIONISTAS – 2ª REGIÃO</w:t>
      </w:r>
      <w:r w:rsidR="00EA09B0" w:rsidRPr="00A85B68">
        <w:rPr>
          <w:rFonts w:ascii="Arial" w:hAnsi="Arial" w:cs="Arial"/>
          <w:b/>
          <w:sz w:val="23"/>
          <w:szCs w:val="23"/>
          <w:lang w:val="pt-PT"/>
        </w:rPr>
        <w:t xml:space="preserve"> - (CRN2)</w:t>
      </w:r>
      <w:r w:rsidRPr="00A85B68">
        <w:rPr>
          <w:rFonts w:ascii="Arial" w:hAnsi="Arial" w:cs="Arial"/>
          <w:sz w:val="23"/>
          <w:szCs w:val="23"/>
          <w:lang w:val="pt-PT"/>
        </w:rPr>
        <w:t>, entidade de fiscalização profissional nos termos da Lei n</w:t>
      </w:r>
      <w:r w:rsidRPr="00A85B68">
        <w:rPr>
          <w:rFonts w:ascii="Arial" w:hAnsi="Arial" w:cs="Arial"/>
          <w:sz w:val="23"/>
          <w:szCs w:val="23"/>
          <w:vertAlign w:val="superscript"/>
          <w:lang w:val="pt-PT"/>
        </w:rPr>
        <w:t xml:space="preserve">0 </w:t>
      </w:r>
      <w:r w:rsidRPr="00A85B68">
        <w:rPr>
          <w:rFonts w:ascii="Arial" w:hAnsi="Arial" w:cs="Arial"/>
          <w:sz w:val="23"/>
          <w:szCs w:val="23"/>
          <w:lang w:val="pt-PT"/>
        </w:rPr>
        <w:t>6.583, de 20.10.1978, com sede na Avenida Taquara nº 586 sala 503, Bairro Petrópolis, Cep 90460-210, Porto Alegre (RS), CGC/MF n</w:t>
      </w:r>
      <w:r w:rsidRPr="00A85B68">
        <w:rPr>
          <w:rFonts w:ascii="Arial" w:hAnsi="Arial" w:cs="Arial"/>
          <w:sz w:val="23"/>
          <w:szCs w:val="23"/>
          <w:vertAlign w:val="superscript"/>
          <w:lang w:val="pt-PT"/>
        </w:rPr>
        <w:t>0</w:t>
      </w:r>
      <w:r w:rsidRPr="00A85B68">
        <w:rPr>
          <w:rFonts w:ascii="Arial" w:hAnsi="Arial" w:cs="Arial"/>
          <w:sz w:val="23"/>
          <w:szCs w:val="23"/>
          <w:lang w:val="pt-PT"/>
        </w:rPr>
        <w:t xml:space="preserve"> 87.070.843/0001-42, neste ato representado pela Presidente, </w:t>
      </w:r>
      <w:r w:rsidR="00A85B68">
        <w:rPr>
          <w:rFonts w:ascii="Arial" w:hAnsi="Arial" w:cs="Arial"/>
          <w:sz w:val="23"/>
          <w:szCs w:val="23"/>
          <w:lang w:val="pt-PT"/>
        </w:rPr>
        <w:t xml:space="preserve">Sra. </w:t>
      </w:r>
      <w:r w:rsidR="00A85B68" w:rsidRPr="00A85B68">
        <w:rPr>
          <w:rFonts w:ascii="Arial" w:hAnsi="Arial" w:cs="Arial"/>
          <w:b/>
          <w:sz w:val="23"/>
          <w:szCs w:val="23"/>
        </w:rPr>
        <w:t>CARMEM KIELING FRANCO</w:t>
      </w:r>
      <w:r w:rsidR="00A85B68" w:rsidRPr="00A85B68">
        <w:rPr>
          <w:rFonts w:ascii="Arial" w:hAnsi="Arial" w:cs="Arial"/>
          <w:sz w:val="23"/>
          <w:szCs w:val="23"/>
        </w:rPr>
        <w:t xml:space="preserve">, brasileira, nutricionista, portadora da Carteira de Identidade nº 5019222248, expedida pelo SSP/RS, CPF nº 554.726.800-34, inscrita no CRN-2 sob o nº 2358D, residente e domiciliada em Porto Alegre/RS e, pela tesoureira Sra. </w:t>
      </w:r>
      <w:r w:rsidR="00A85B68" w:rsidRPr="00A85B68">
        <w:rPr>
          <w:rFonts w:ascii="Arial" w:hAnsi="Arial" w:cs="Arial"/>
          <w:b/>
          <w:sz w:val="23"/>
          <w:szCs w:val="23"/>
        </w:rPr>
        <w:t>LUCIA HELENA DE LIMA CARRARO</w:t>
      </w:r>
      <w:r w:rsidR="00A85B68" w:rsidRPr="00A85B68">
        <w:rPr>
          <w:rFonts w:ascii="Arial" w:hAnsi="Arial" w:cs="Arial"/>
          <w:sz w:val="23"/>
          <w:szCs w:val="23"/>
        </w:rPr>
        <w:t>, brasileira, nutricionista, portadora da Carteira de Identidade nº 6008852854, expedida pela SSP/RS, CPF nº 362.360.630-87, inscrita no CRN-2 sob o nº 0631D, residente e</w:t>
      </w:r>
      <w:r w:rsidR="00A85B68">
        <w:rPr>
          <w:rFonts w:ascii="Arial" w:hAnsi="Arial" w:cs="Arial"/>
          <w:sz w:val="23"/>
          <w:szCs w:val="23"/>
        </w:rPr>
        <w:t xml:space="preserve"> domiciliada em Porto Alegre/RS, </w:t>
      </w:r>
      <w:r w:rsidRPr="00A85B68">
        <w:rPr>
          <w:rFonts w:ascii="Arial" w:hAnsi="Arial" w:cs="Arial"/>
          <w:sz w:val="23"/>
          <w:szCs w:val="23"/>
          <w:lang w:val="pt-PT"/>
        </w:rPr>
        <w:t>doravante designado CONTRATANTE ou CRN-2;</w:t>
      </w:r>
    </w:p>
    <w:p w:rsidR="006823A8" w:rsidRPr="00A85B68" w:rsidRDefault="006823A8" w:rsidP="00AB7422">
      <w:pPr>
        <w:widowControl w:val="0"/>
        <w:tabs>
          <w:tab w:val="left" w:pos="142"/>
          <w:tab w:val="left" w:pos="3480"/>
          <w:tab w:val="left" w:pos="3809"/>
          <w:tab w:val="left" w:pos="7217"/>
          <w:tab w:val="left" w:pos="8946"/>
        </w:tabs>
        <w:autoSpaceDE w:val="0"/>
        <w:autoSpaceDN w:val="0"/>
        <w:adjustRightInd w:val="0"/>
        <w:spacing w:line="360" w:lineRule="auto"/>
        <w:jc w:val="both"/>
        <w:rPr>
          <w:rFonts w:ascii="Arial" w:hAnsi="Arial" w:cs="Arial"/>
          <w:sz w:val="23"/>
          <w:szCs w:val="23"/>
          <w:lang w:val="pt-PT"/>
        </w:rPr>
      </w:pPr>
      <w:r w:rsidRPr="00A85B68">
        <w:rPr>
          <w:rFonts w:ascii="Arial" w:hAnsi="Arial" w:cs="Arial"/>
          <w:b/>
          <w:sz w:val="23"/>
          <w:szCs w:val="23"/>
          <w:lang w:val="pt-PT"/>
        </w:rPr>
        <w:t>II)</w:t>
      </w:r>
      <w:r w:rsidRPr="00A85B68">
        <w:rPr>
          <w:rFonts w:ascii="Arial" w:hAnsi="Arial" w:cs="Arial"/>
          <w:sz w:val="23"/>
          <w:szCs w:val="23"/>
          <w:lang w:val="pt-PT"/>
        </w:rPr>
        <w:t xml:space="preserve"> </w:t>
      </w:r>
      <w:r w:rsidR="00A85B68">
        <w:rPr>
          <w:rFonts w:ascii="Arial" w:hAnsi="Arial" w:cs="Arial"/>
          <w:b/>
          <w:sz w:val="23"/>
          <w:szCs w:val="23"/>
          <w:lang w:val="pt-PT"/>
        </w:rPr>
        <w:t>ARANCÍBIA TURISMO LTDA (M.A. TRAVEL OPERADORA)</w:t>
      </w:r>
      <w:r w:rsidR="00A85B68">
        <w:rPr>
          <w:rFonts w:ascii="Arial" w:hAnsi="Arial" w:cs="Arial"/>
          <w:sz w:val="23"/>
          <w:szCs w:val="23"/>
          <w:lang w:val="pt-PT"/>
        </w:rPr>
        <w:t>,</w:t>
      </w:r>
      <w:r w:rsidRPr="00A85B68">
        <w:rPr>
          <w:rFonts w:ascii="Arial" w:hAnsi="Arial" w:cs="Arial"/>
          <w:sz w:val="23"/>
          <w:szCs w:val="23"/>
          <w:lang w:val="pt-PT"/>
        </w:rPr>
        <w:t xml:space="preserve"> pessoa jurídica de direito privado, com sede </w:t>
      </w:r>
      <w:r w:rsidR="00A85B68">
        <w:rPr>
          <w:rFonts w:ascii="Arial" w:hAnsi="Arial" w:cs="Arial"/>
          <w:sz w:val="23"/>
          <w:szCs w:val="23"/>
          <w:lang w:val="pt-PT"/>
        </w:rPr>
        <w:t>na Rua Marechal Floriano Peixoto, 270, conjunto 305, em Porto Alegre/RS</w:t>
      </w:r>
      <w:r w:rsidRPr="00A85B68">
        <w:rPr>
          <w:rFonts w:ascii="Arial" w:hAnsi="Arial" w:cs="Arial"/>
          <w:sz w:val="23"/>
          <w:szCs w:val="23"/>
          <w:lang w:val="pt-PT"/>
        </w:rPr>
        <w:t xml:space="preserve">, </w:t>
      </w:r>
      <w:r w:rsidR="00A85B68">
        <w:rPr>
          <w:rFonts w:ascii="Arial" w:hAnsi="Arial" w:cs="Arial"/>
          <w:sz w:val="23"/>
          <w:szCs w:val="23"/>
          <w:lang w:val="pt-PT"/>
        </w:rPr>
        <w:t>inscrita no CNPJ sob o nº 89.624.373/0001-47,</w:t>
      </w:r>
      <w:r w:rsidRPr="00A85B68">
        <w:rPr>
          <w:rFonts w:ascii="Arial" w:hAnsi="Arial" w:cs="Arial"/>
          <w:sz w:val="23"/>
          <w:szCs w:val="23"/>
          <w:lang w:val="pt-PT"/>
        </w:rPr>
        <w:t xml:space="preserve"> neste ato representada pel</w:t>
      </w:r>
      <w:r w:rsidR="00A85B68">
        <w:rPr>
          <w:rFonts w:ascii="Arial" w:hAnsi="Arial" w:cs="Arial"/>
          <w:sz w:val="23"/>
          <w:szCs w:val="23"/>
          <w:lang w:val="pt-PT"/>
        </w:rPr>
        <w:t>a</w:t>
      </w:r>
      <w:r w:rsidRPr="00A85B68">
        <w:rPr>
          <w:rFonts w:ascii="Arial" w:hAnsi="Arial" w:cs="Arial"/>
          <w:sz w:val="23"/>
          <w:szCs w:val="23"/>
          <w:lang w:val="pt-PT"/>
        </w:rPr>
        <w:t xml:space="preserve"> s</w:t>
      </w:r>
      <w:r w:rsidR="00A85B68">
        <w:rPr>
          <w:rFonts w:ascii="Arial" w:hAnsi="Arial" w:cs="Arial"/>
          <w:sz w:val="23"/>
          <w:szCs w:val="23"/>
          <w:lang w:val="pt-PT"/>
        </w:rPr>
        <w:t>ua</w:t>
      </w:r>
      <w:r w:rsidRPr="00A85B68">
        <w:rPr>
          <w:rFonts w:ascii="Arial" w:hAnsi="Arial" w:cs="Arial"/>
          <w:sz w:val="23"/>
          <w:szCs w:val="23"/>
          <w:lang w:val="pt-PT"/>
        </w:rPr>
        <w:t xml:space="preserve"> </w:t>
      </w:r>
      <w:r w:rsidR="00A85B68">
        <w:rPr>
          <w:rFonts w:ascii="Arial" w:hAnsi="Arial" w:cs="Arial"/>
          <w:sz w:val="23"/>
          <w:szCs w:val="23"/>
          <w:lang w:val="pt-PT"/>
        </w:rPr>
        <w:t xml:space="preserve">Sócia, Sra. </w:t>
      </w:r>
      <w:r w:rsidR="00A85B68">
        <w:rPr>
          <w:rFonts w:ascii="Arial" w:hAnsi="Arial" w:cs="Arial"/>
          <w:b/>
          <w:sz w:val="23"/>
          <w:szCs w:val="23"/>
          <w:lang w:val="pt-PT"/>
        </w:rPr>
        <w:t>TAHIANA BARONI BECKER</w:t>
      </w:r>
      <w:r w:rsidRPr="00A85B68">
        <w:rPr>
          <w:rFonts w:ascii="Arial" w:hAnsi="Arial" w:cs="Arial"/>
          <w:sz w:val="23"/>
          <w:szCs w:val="23"/>
          <w:lang w:val="pt-PT"/>
        </w:rPr>
        <w:t>, brasileir</w:t>
      </w:r>
      <w:r w:rsidR="00A85B68">
        <w:rPr>
          <w:rFonts w:ascii="Arial" w:hAnsi="Arial" w:cs="Arial"/>
          <w:sz w:val="23"/>
          <w:szCs w:val="23"/>
          <w:lang w:val="pt-PT"/>
        </w:rPr>
        <w:t>a</w:t>
      </w:r>
      <w:r w:rsidRPr="00A85B68">
        <w:rPr>
          <w:rFonts w:ascii="Arial" w:hAnsi="Arial" w:cs="Arial"/>
          <w:sz w:val="23"/>
          <w:szCs w:val="23"/>
          <w:lang w:val="pt-PT"/>
        </w:rPr>
        <w:t xml:space="preserve">, </w:t>
      </w:r>
      <w:r w:rsidR="00EF52BD">
        <w:rPr>
          <w:rFonts w:ascii="Arial" w:hAnsi="Arial" w:cs="Arial"/>
          <w:sz w:val="23"/>
          <w:szCs w:val="23"/>
          <w:lang w:val="pt-PT"/>
        </w:rPr>
        <w:t xml:space="preserve">casada, </w:t>
      </w:r>
      <w:r w:rsidR="00A85B68">
        <w:rPr>
          <w:rFonts w:ascii="Arial" w:hAnsi="Arial" w:cs="Arial"/>
          <w:sz w:val="23"/>
          <w:szCs w:val="23"/>
          <w:lang w:val="pt-PT"/>
        </w:rPr>
        <w:t>empresária</w:t>
      </w:r>
      <w:r w:rsidRPr="00A85B68">
        <w:rPr>
          <w:rFonts w:ascii="Arial" w:hAnsi="Arial" w:cs="Arial"/>
          <w:sz w:val="23"/>
          <w:szCs w:val="23"/>
          <w:lang w:val="pt-PT"/>
        </w:rPr>
        <w:t>, portador</w:t>
      </w:r>
      <w:r w:rsidR="00A85B68">
        <w:rPr>
          <w:rFonts w:ascii="Arial" w:hAnsi="Arial" w:cs="Arial"/>
          <w:sz w:val="23"/>
          <w:szCs w:val="23"/>
          <w:lang w:val="pt-PT"/>
        </w:rPr>
        <w:t>a</w:t>
      </w:r>
      <w:r w:rsidRPr="00A85B68">
        <w:rPr>
          <w:rFonts w:ascii="Arial" w:hAnsi="Arial" w:cs="Arial"/>
          <w:sz w:val="23"/>
          <w:szCs w:val="23"/>
          <w:lang w:val="pt-PT"/>
        </w:rPr>
        <w:t xml:space="preserve"> da Carteira de Identidade </w:t>
      </w:r>
      <w:r w:rsidR="00A85B68">
        <w:rPr>
          <w:rFonts w:ascii="Arial" w:hAnsi="Arial" w:cs="Arial"/>
          <w:sz w:val="23"/>
          <w:szCs w:val="23"/>
          <w:lang w:val="pt-PT"/>
        </w:rPr>
        <w:t>nº  1084541091, expedida pela SSP/RS</w:t>
      </w:r>
      <w:r w:rsidRPr="00A85B68">
        <w:rPr>
          <w:rFonts w:ascii="Arial" w:hAnsi="Arial" w:cs="Arial"/>
          <w:sz w:val="23"/>
          <w:szCs w:val="23"/>
          <w:lang w:val="pt-PT"/>
        </w:rPr>
        <w:t>,</w:t>
      </w:r>
      <w:r w:rsidR="00A85B68">
        <w:rPr>
          <w:rFonts w:ascii="Arial" w:hAnsi="Arial" w:cs="Arial"/>
          <w:sz w:val="23"/>
          <w:szCs w:val="23"/>
          <w:lang w:val="pt-PT"/>
        </w:rPr>
        <w:t xml:space="preserve"> inscrita no </w:t>
      </w:r>
      <w:r w:rsidRPr="00A85B68">
        <w:rPr>
          <w:rFonts w:ascii="Arial" w:hAnsi="Arial" w:cs="Arial"/>
          <w:sz w:val="23"/>
          <w:szCs w:val="23"/>
          <w:lang w:val="pt-PT"/>
        </w:rPr>
        <w:t xml:space="preserve">CPF </w:t>
      </w:r>
      <w:r w:rsidR="00A85B68">
        <w:rPr>
          <w:rFonts w:ascii="Arial" w:hAnsi="Arial" w:cs="Arial"/>
          <w:sz w:val="23"/>
          <w:szCs w:val="23"/>
          <w:lang w:val="pt-PT"/>
        </w:rPr>
        <w:t>sob o nº 004.256.730-06</w:t>
      </w:r>
      <w:r w:rsidRPr="00A85B68">
        <w:rPr>
          <w:rFonts w:ascii="Arial" w:hAnsi="Arial" w:cs="Arial"/>
          <w:sz w:val="23"/>
          <w:szCs w:val="23"/>
          <w:lang w:val="pt-PT"/>
        </w:rPr>
        <w:t>, residente e domiciliad</w:t>
      </w:r>
      <w:r w:rsidR="00A85B68">
        <w:rPr>
          <w:rFonts w:ascii="Arial" w:hAnsi="Arial" w:cs="Arial"/>
          <w:sz w:val="23"/>
          <w:szCs w:val="23"/>
          <w:lang w:val="pt-PT"/>
        </w:rPr>
        <w:t>a</w:t>
      </w:r>
      <w:r w:rsidRPr="00A85B68">
        <w:rPr>
          <w:rFonts w:ascii="Arial" w:hAnsi="Arial" w:cs="Arial"/>
          <w:sz w:val="23"/>
          <w:szCs w:val="23"/>
          <w:lang w:val="pt-PT"/>
        </w:rPr>
        <w:t xml:space="preserve"> </w:t>
      </w:r>
      <w:r w:rsidR="00A85B68">
        <w:rPr>
          <w:rFonts w:ascii="Arial" w:hAnsi="Arial" w:cs="Arial"/>
          <w:sz w:val="23"/>
          <w:szCs w:val="23"/>
          <w:lang w:val="pt-PT"/>
        </w:rPr>
        <w:t>em Porto Alegre</w:t>
      </w:r>
      <w:r w:rsidRPr="00A85B68">
        <w:rPr>
          <w:rFonts w:ascii="Arial" w:hAnsi="Arial" w:cs="Arial"/>
          <w:sz w:val="23"/>
          <w:szCs w:val="23"/>
          <w:lang w:val="pt-PT"/>
        </w:rPr>
        <w:t>, doravante designada CONTRATADA;</w:t>
      </w:r>
    </w:p>
    <w:p w:rsidR="00EB757C" w:rsidRPr="00A85B68" w:rsidRDefault="006823A8" w:rsidP="00EB757C">
      <w:pPr>
        <w:widowControl w:val="0"/>
        <w:tabs>
          <w:tab w:val="left" w:pos="0"/>
        </w:tabs>
        <w:autoSpaceDE w:val="0"/>
        <w:autoSpaceDN w:val="0"/>
        <w:adjustRightInd w:val="0"/>
        <w:spacing w:after="120" w:line="360" w:lineRule="auto"/>
        <w:jc w:val="both"/>
        <w:rPr>
          <w:rFonts w:ascii="Arial" w:hAnsi="Arial" w:cs="Arial"/>
          <w:sz w:val="23"/>
          <w:szCs w:val="23"/>
        </w:rPr>
      </w:pPr>
      <w:r w:rsidRPr="00A85B68">
        <w:rPr>
          <w:rFonts w:ascii="Arial" w:hAnsi="Arial" w:cs="Arial"/>
          <w:sz w:val="23"/>
          <w:szCs w:val="23"/>
        </w:rPr>
        <w:t xml:space="preserve">Resolvem celebrar o presente </w:t>
      </w:r>
      <w:r w:rsidR="00DA19D4" w:rsidRPr="00A85B68">
        <w:rPr>
          <w:rFonts w:ascii="Arial" w:hAnsi="Arial" w:cs="Arial"/>
          <w:sz w:val="23"/>
          <w:szCs w:val="23"/>
        </w:rPr>
        <w:t>Contrato</w:t>
      </w:r>
      <w:r w:rsidRPr="00A85B68">
        <w:rPr>
          <w:rFonts w:ascii="Arial" w:hAnsi="Arial" w:cs="Arial"/>
          <w:sz w:val="23"/>
          <w:szCs w:val="23"/>
        </w:rPr>
        <w:t xml:space="preserve"> de </w:t>
      </w:r>
      <w:r w:rsidR="00DA19D4" w:rsidRPr="00A85B68">
        <w:rPr>
          <w:rFonts w:ascii="Arial" w:hAnsi="Arial" w:cs="Arial"/>
          <w:sz w:val="23"/>
          <w:szCs w:val="23"/>
        </w:rPr>
        <w:t>Prestação de S</w:t>
      </w:r>
      <w:r w:rsidRPr="00A85B68">
        <w:rPr>
          <w:rFonts w:ascii="Arial" w:hAnsi="Arial" w:cs="Arial"/>
          <w:sz w:val="23"/>
          <w:szCs w:val="23"/>
        </w:rPr>
        <w:t xml:space="preserve">erviços </w:t>
      </w:r>
      <w:r w:rsidR="00EB757C" w:rsidRPr="00A85B68">
        <w:rPr>
          <w:rFonts w:ascii="Arial" w:hAnsi="Arial" w:cs="Arial"/>
          <w:sz w:val="23"/>
          <w:szCs w:val="23"/>
        </w:rPr>
        <w:t>de Agência de Viagens e/ou Turismo para prestação de serviços de reserva, emissão, fornecimento</w:t>
      </w:r>
      <w:r w:rsidR="00F96C29" w:rsidRPr="00A85B68">
        <w:rPr>
          <w:rFonts w:ascii="Arial" w:hAnsi="Arial" w:cs="Arial"/>
          <w:sz w:val="23"/>
          <w:szCs w:val="23"/>
        </w:rPr>
        <w:t>,</w:t>
      </w:r>
      <w:r w:rsidR="00EB757C" w:rsidRPr="00A85B68">
        <w:rPr>
          <w:rFonts w:ascii="Arial" w:hAnsi="Arial" w:cs="Arial"/>
          <w:sz w:val="23"/>
          <w:szCs w:val="23"/>
        </w:rPr>
        <w:t xml:space="preserve"> remarcação</w:t>
      </w:r>
      <w:r w:rsidR="00F96C29" w:rsidRPr="00A85B68">
        <w:rPr>
          <w:rFonts w:ascii="Arial" w:hAnsi="Arial" w:cs="Arial"/>
          <w:sz w:val="23"/>
          <w:szCs w:val="23"/>
        </w:rPr>
        <w:t xml:space="preserve"> e cancelamento</w:t>
      </w:r>
      <w:r w:rsidR="00EB757C" w:rsidRPr="00A85B68">
        <w:rPr>
          <w:rFonts w:ascii="Arial" w:hAnsi="Arial" w:cs="Arial"/>
          <w:sz w:val="23"/>
          <w:szCs w:val="23"/>
        </w:rPr>
        <w:t xml:space="preserve"> de passagens aéreas em destinos nacionais e internacionais, através de sistema online e demais serviços correlatos.</w:t>
      </w:r>
    </w:p>
    <w:p w:rsidR="006823A8" w:rsidRPr="00A85B68" w:rsidRDefault="006823A8" w:rsidP="00EB757C">
      <w:pPr>
        <w:widowControl w:val="0"/>
        <w:tabs>
          <w:tab w:val="left" w:pos="0"/>
        </w:tabs>
        <w:autoSpaceDE w:val="0"/>
        <w:autoSpaceDN w:val="0"/>
        <w:adjustRightInd w:val="0"/>
        <w:spacing w:after="120" w:line="360" w:lineRule="auto"/>
        <w:jc w:val="both"/>
        <w:rPr>
          <w:rFonts w:ascii="Arial" w:hAnsi="Arial" w:cs="Arial"/>
          <w:b/>
          <w:bCs/>
          <w:sz w:val="23"/>
          <w:szCs w:val="23"/>
          <w:lang w:val="pt-PT"/>
        </w:rPr>
      </w:pPr>
      <w:r w:rsidRPr="00A85B68">
        <w:rPr>
          <w:rFonts w:ascii="Arial" w:hAnsi="Arial" w:cs="Arial"/>
          <w:b/>
          <w:bCs/>
          <w:sz w:val="23"/>
          <w:szCs w:val="23"/>
          <w:lang w:val="pt-PT"/>
        </w:rPr>
        <w:t xml:space="preserve">CLÁUSULA PRIMEIRA </w:t>
      </w:r>
      <w:r w:rsidRPr="00A85B68">
        <w:rPr>
          <w:rFonts w:ascii="Arial" w:hAnsi="Arial" w:cs="Arial"/>
          <w:sz w:val="23"/>
          <w:szCs w:val="23"/>
          <w:lang w:val="pt-PT"/>
        </w:rPr>
        <w:t xml:space="preserve">- </w:t>
      </w:r>
      <w:r w:rsidRPr="00A85B68">
        <w:rPr>
          <w:rFonts w:ascii="Arial" w:hAnsi="Arial" w:cs="Arial"/>
          <w:b/>
          <w:bCs/>
          <w:sz w:val="23"/>
          <w:szCs w:val="23"/>
          <w:lang w:val="pt-PT"/>
        </w:rPr>
        <w:t>DOS FUNDAMENTOS DA CONTRATAÇÃO</w:t>
      </w:r>
    </w:p>
    <w:p w:rsidR="006823A8" w:rsidRPr="00A85B68" w:rsidRDefault="006823A8" w:rsidP="00AB7422">
      <w:pPr>
        <w:widowControl w:val="0"/>
        <w:tabs>
          <w:tab w:val="left" w:pos="142"/>
        </w:tabs>
        <w:autoSpaceDE w:val="0"/>
        <w:autoSpaceDN w:val="0"/>
        <w:adjustRightInd w:val="0"/>
        <w:spacing w:line="360" w:lineRule="auto"/>
        <w:jc w:val="both"/>
        <w:rPr>
          <w:rFonts w:ascii="Arial" w:hAnsi="Arial" w:cs="Arial"/>
          <w:sz w:val="23"/>
          <w:szCs w:val="23"/>
          <w:lang w:val="pt-PT"/>
        </w:rPr>
      </w:pPr>
      <w:r w:rsidRPr="00A85B68">
        <w:rPr>
          <w:rFonts w:ascii="Arial" w:hAnsi="Arial" w:cs="Arial"/>
          <w:sz w:val="23"/>
          <w:szCs w:val="23"/>
          <w:lang w:val="pt-PT"/>
        </w:rPr>
        <w:t xml:space="preserve">A presente contratação decorre do procedimento Iicitatório instaurado pelo </w:t>
      </w:r>
      <w:r w:rsidR="00EA09B0" w:rsidRPr="00A85B68">
        <w:rPr>
          <w:rFonts w:ascii="Arial" w:hAnsi="Arial" w:cs="Arial"/>
          <w:sz w:val="23"/>
          <w:szCs w:val="23"/>
        </w:rPr>
        <w:t>Conselho Regional de Nutricionistas – 2ª Região</w:t>
      </w:r>
      <w:r w:rsidRPr="00A85B68">
        <w:rPr>
          <w:rFonts w:ascii="Arial" w:hAnsi="Arial" w:cs="Arial"/>
          <w:sz w:val="23"/>
          <w:szCs w:val="23"/>
          <w:lang w:val="pt-PT"/>
        </w:rPr>
        <w:t>, pel</w:t>
      </w:r>
      <w:r w:rsidR="00EC57B5" w:rsidRPr="00A85B68">
        <w:rPr>
          <w:rFonts w:ascii="Arial" w:hAnsi="Arial" w:cs="Arial"/>
          <w:sz w:val="23"/>
          <w:szCs w:val="23"/>
          <w:lang w:val="pt-PT"/>
        </w:rPr>
        <w:t>o</w:t>
      </w:r>
      <w:r w:rsidRPr="00A85B68">
        <w:rPr>
          <w:rFonts w:ascii="Arial" w:hAnsi="Arial" w:cs="Arial"/>
          <w:sz w:val="23"/>
          <w:szCs w:val="23"/>
          <w:lang w:val="pt-PT"/>
        </w:rPr>
        <w:t xml:space="preserve"> </w:t>
      </w:r>
      <w:r w:rsidR="00EC57B5" w:rsidRPr="00A85B68">
        <w:rPr>
          <w:rFonts w:ascii="Arial" w:hAnsi="Arial" w:cs="Arial"/>
          <w:sz w:val="23"/>
          <w:szCs w:val="23"/>
          <w:lang w:val="pt-PT"/>
        </w:rPr>
        <w:t>Pregão Presencial</w:t>
      </w:r>
      <w:r w:rsidR="004640F6" w:rsidRPr="00A85B68">
        <w:rPr>
          <w:rFonts w:ascii="Arial" w:hAnsi="Arial" w:cs="Arial"/>
          <w:sz w:val="23"/>
          <w:szCs w:val="23"/>
          <w:lang w:val="pt-PT"/>
        </w:rPr>
        <w:t xml:space="preserve"> </w:t>
      </w:r>
      <w:r w:rsidR="00AC7D85" w:rsidRPr="00A85B68">
        <w:rPr>
          <w:rFonts w:ascii="Arial" w:hAnsi="Arial" w:cs="Arial"/>
          <w:sz w:val="23"/>
          <w:szCs w:val="23"/>
          <w:lang w:val="pt-PT"/>
        </w:rPr>
        <w:t xml:space="preserve">nº </w:t>
      </w:r>
      <w:r w:rsidR="00214676" w:rsidRPr="00A85B68">
        <w:rPr>
          <w:rFonts w:ascii="Arial" w:hAnsi="Arial" w:cs="Arial"/>
          <w:sz w:val="23"/>
          <w:szCs w:val="23"/>
          <w:lang w:val="pt-PT"/>
        </w:rPr>
        <w:t>01/2013</w:t>
      </w:r>
      <w:r w:rsidRPr="00A85B68">
        <w:rPr>
          <w:rFonts w:ascii="Arial" w:hAnsi="Arial" w:cs="Arial"/>
          <w:sz w:val="23"/>
          <w:szCs w:val="23"/>
          <w:lang w:val="pt-PT"/>
        </w:rPr>
        <w:t xml:space="preserve">, no qual se saiu vencedora a </w:t>
      </w:r>
      <w:r w:rsidRPr="00A85B68">
        <w:rPr>
          <w:rFonts w:ascii="Arial" w:hAnsi="Arial" w:cs="Arial"/>
          <w:sz w:val="23"/>
          <w:szCs w:val="23"/>
          <w:lang w:val="pt-PT"/>
        </w:rPr>
        <w:lastRenderedPageBreak/>
        <w:t xml:space="preserve">ora </w:t>
      </w:r>
      <w:r w:rsidR="00963F90" w:rsidRPr="00A85B68">
        <w:rPr>
          <w:rFonts w:ascii="Arial" w:hAnsi="Arial" w:cs="Arial"/>
          <w:sz w:val="23"/>
          <w:szCs w:val="23"/>
        </w:rPr>
        <w:t>Contratada</w:t>
      </w:r>
      <w:r w:rsidRPr="00A85B68">
        <w:rPr>
          <w:rFonts w:ascii="Arial" w:hAnsi="Arial" w:cs="Arial"/>
          <w:sz w:val="23"/>
          <w:szCs w:val="23"/>
          <w:lang w:val="pt-PT"/>
        </w:rPr>
        <w:t>, regendo-se em todas as suas cláusulas e condições pelas disposições da Lei n</w:t>
      </w:r>
      <w:r w:rsidRPr="00A85B68">
        <w:rPr>
          <w:rFonts w:ascii="Arial" w:hAnsi="Arial" w:cs="Arial"/>
          <w:sz w:val="23"/>
          <w:szCs w:val="23"/>
          <w:vertAlign w:val="superscript"/>
          <w:lang w:val="pt-PT"/>
        </w:rPr>
        <w:t xml:space="preserve">0 </w:t>
      </w:r>
      <w:r w:rsidRPr="00A85B68">
        <w:rPr>
          <w:rFonts w:ascii="Arial" w:hAnsi="Arial" w:cs="Arial"/>
          <w:sz w:val="23"/>
          <w:szCs w:val="23"/>
          <w:lang w:val="pt-PT"/>
        </w:rPr>
        <w:t>8.666, de 21.6.1993 e posteriores alterações.</w:t>
      </w:r>
    </w:p>
    <w:p w:rsidR="006823A8" w:rsidRPr="00A85B68" w:rsidRDefault="006823A8" w:rsidP="00AB7422">
      <w:pPr>
        <w:widowControl w:val="0"/>
        <w:tabs>
          <w:tab w:val="left" w:pos="142"/>
        </w:tabs>
        <w:autoSpaceDE w:val="0"/>
        <w:autoSpaceDN w:val="0"/>
        <w:adjustRightInd w:val="0"/>
        <w:spacing w:line="360" w:lineRule="auto"/>
        <w:jc w:val="both"/>
        <w:rPr>
          <w:rFonts w:ascii="Arial" w:hAnsi="Arial" w:cs="Arial"/>
          <w:b/>
          <w:bCs/>
          <w:sz w:val="23"/>
          <w:szCs w:val="23"/>
          <w:lang w:val="pt-PT"/>
        </w:rPr>
      </w:pPr>
      <w:r w:rsidRPr="00A85B68">
        <w:rPr>
          <w:rFonts w:ascii="Arial" w:hAnsi="Arial" w:cs="Arial"/>
          <w:b/>
          <w:bCs/>
          <w:sz w:val="23"/>
          <w:szCs w:val="23"/>
          <w:lang w:val="pt-PT"/>
        </w:rPr>
        <w:t>CLÁUSULA SEGUNDA - DO OBJETO</w:t>
      </w:r>
    </w:p>
    <w:p w:rsidR="00AE29E7" w:rsidRPr="00A85B68" w:rsidRDefault="00AE29E7" w:rsidP="002D21F2">
      <w:pPr>
        <w:widowControl w:val="0"/>
        <w:tabs>
          <w:tab w:val="left" w:pos="0"/>
        </w:tabs>
        <w:autoSpaceDE w:val="0"/>
        <w:autoSpaceDN w:val="0"/>
        <w:adjustRightInd w:val="0"/>
        <w:spacing w:after="120" w:line="360" w:lineRule="auto"/>
        <w:jc w:val="both"/>
        <w:rPr>
          <w:rFonts w:ascii="Arial" w:hAnsi="Arial" w:cs="Arial"/>
          <w:sz w:val="23"/>
          <w:szCs w:val="23"/>
        </w:rPr>
      </w:pPr>
      <w:r w:rsidRPr="00A85B68">
        <w:rPr>
          <w:rFonts w:ascii="Arial" w:hAnsi="Arial" w:cs="Arial"/>
          <w:sz w:val="23"/>
          <w:szCs w:val="23"/>
        </w:rPr>
        <w:t xml:space="preserve">O objeto da presente Licitação é a contratação de </w:t>
      </w:r>
      <w:r w:rsidR="002D21F2" w:rsidRPr="00A85B68">
        <w:rPr>
          <w:rFonts w:ascii="Arial" w:hAnsi="Arial" w:cs="Arial"/>
          <w:sz w:val="23"/>
          <w:szCs w:val="23"/>
        </w:rPr>
        <w:t>Agência de Viagens e/ou Turismo para prestação de serviços de reserva, emissão, fornecimento</w:t>
      </w:r>
      <w:r w:rsidR="00955E47" w:rsidRPr="00A85B68">
        <w:rPr>
          <w:rFonts w:ascii="Arial" w:hAnsi="Arial" w:cs="Arial"/>
          <w:sz w:val="23"/>
          <w:szCs w:val="23"/>
        </w:rPr>
        <w:t>,</w:t>
      </w:r>
      <w:r w:rsidR="002D21F2" w:rsidRPr="00A85B68">
        <w:rPr>
          <w:rFonts w:ascii="Arial" w:hAnsi="Arial" w:cs="Arial"/>
          <w:sz w:val="23"/>
          <w:szCs w:val="23"/>
        </w:rPr>
        <w:t xml:space="preserve"> remarcação</w:t>
      </w:r>
      <w:r w:rsidR="00955E47" w:rsidRPr="00A85B68">
        <w:rPr>
          <w:rFonts w:ascii="Arial" w:hAnsi="Arial" w:cs="Arial"/>
          <w:sz w:val="23"/>
          <w:szCs w:val="23"/>
        </w:rPr>
        <w:t xml:space="preserve"> e cancelamento</w:t>
      </w:r>
      <w:r w:rsidR="002D21F2" w:rsidRPr="00A85B68">
        <w:rPr>
          <w:rFonts w:ascii="Arial" w:hAnsi="Arial" w:cs="Arial"/>
          <w:sz w:val="23"/>
          <w:szCs w:val="23"/>
        </w:rPr>
        <w:t xml:space="preserve"> de passagens aéreas em destinos nacionais e internacionais, através de sistema online e demais serviços correlatos</w:t>
      </w:r>
      <w:r w:rsidRPr="00A85B68">
        <w:rPr>
          <w:rFonts w:ascii="Arial" w:hAnsi="Arial" w:cs="Arial"/>
          <w:sz w:val="23"/>
          <w:szCs w:val="23"/>
        </w:rPr>
        <w:t>, conforme especificações constantes deste instrumento convocatório e seus anexos.</w:t>
      </w:r>
    </w:p>
    <w:p w:rsidR="00F96C29" w:rsidRPr="00A85B68" w:rsidRDefault="00F96C29" w:rsidP="00F96C29">
      <w:pPr>
        <w:spacing w:after="120" w:line="360" w:lineRule="auto"/>
        <w:jc w:val="both"/>
        <w:rPr>
          <w:rFonts w:ascii="Arial" w:hAnsi="Arial" w:cs="Arial"/>
          <w:sz w:val="23"/>
          <w:szCs w:val="23"/>
        </w:rPr>
      </w:pPr>
      <w:r w:rsidRPr="00A85B68">
        <w:rPr>
          <w:rFonts w:ascii="Arial" w:hAnsi="Arial" w:cs="Arial"/>
          <w:b/>
          <w:sz w:val="23"/>
          <w:szCs w:val="23"/>
        </w:rPr>
        <w:t xml:space="preserve">PARÁGRAFO PRIMEIRO: </w:t>
      </w:r>
      <w:r w:rsidRPr="00A85B68">
        <w:rPr>
          <w:rFonts w:ascii="Arial" w:hAnsi="Arial" w:cs="Arial"/>
          <w:sz w:val="23"/>
          <w:szCs w:val="23"/>
        </w:rPr>
        <w:t>Passagem aérea compreende o trecho de ida e o trecho de volta sou somente um dos trechos, nos casos em que isto represente toda a contratação.</w:t>
      </w:r>
    </w:p>
    <w:p w:rsidR="00F96C29" w:rsidRPr="00A85B68" w:rsidRDefault="00F96C29" w:rsidP="00F96C29">
      <w:pPr>
        <w:spacing w:after="120" w:line="360" w:lineRule="auto"/>
        <w:jc w:val="both"/>
        <w:rPr>
          <w:rFonts w:ascii="Arial" w:hAnsi="Arial" w:cs="Arial"/>
          <w:sz w:val="23"/>
          <w:szCs w:val="23"/>
        </w:rPr>
      </w:pPr>
      <w:r w:rsidRPr="00A85B68">
        <w:rPr>
          <w:rFonts w:ascii="Arial" w:hAnsi="Arial" w:cs="Arial"/>
          <w:b/>
          <w:sz w:val="23"/>
          <w:szCs w:val="23"/>
        </w:rPr>
        <w:t xml:space="preserve">PARÁGRAFO SEGUNDO: </w:t>
      </w:r>
      <w:r w:rsidRPr="00A85B68">
        <w:rPr>
          <w:rFonts w:ascii="Arial" w:hAnsi="Arial" w:cs="Arial"/>
          <w:sz w:val="23"/>
          <w:szCs w:val="23"/>
        </w:rPr>
        <w:t>Trecho compreende todo o percurso entre a origem e o destino, independentemente de existirem conexões ou serem utilizadas mais de uma companhia aérea.</w:t>
      </w:r>
    </w:p>
    <w:p w:rsidR="006823A8" w:rsidRPr="00A85B68" w:rsidRDefault="006823A8" w:rsidP="00AE29E7">
      <w:pPr>
        <w:spacing w:line="360" w:lineRule="auto"/>
        <w:jc w:val="both"/>
        <w:rPr>
          <w:rFonts w:ascii="Arial" w:hAnsi="Arial" w:cs="Arial"/>
          <w:b/>
          <w:bCs/>
          <w:sz w:val="23"/>
          <w:szCs w:val="23"/>
          <w:lang w:val="pt-PT"/>
        </w:rPr>
      </w:pPr>
      <w:r w:rsidRPr="00A85B68">
        <w:rPr>
          <w:rFonts w:ascii="Arial" w:hAnsi="Arial" w:cs="Arial"/>
          <w:b/>
          <w:bCs/>
          <w:sz w:val="23"/>
          <w:szCs w:val="23"/>
          <w:lang w:val="pt-PT"/>
        </w:rPr>
        <w:t>CLÁUSULA TERCEIRA – DA ESPECIFICAÇÃO E EXECUÇÃO DO OBJETO</w:t>
      </w:r>
    </w:p>
    <w:p w:rsidR="00DC1000" w:rsidRPr="00A85B68" w:rsidRDefault="00DC1000" w:rsidP="00DC1000">
      <w:pPr>
        <w:autoSpaceDE w:val="0"/>
        <w:autoSpaceDN w:val="0"/>
        <w:adjustRightInd w:val="0"/>
        <w:spacing w:after="0" w:line="360" w:lineRule="auto"/>
        <w:jc w:val="both"/>
        <w:rPr>
          <w:rFonts w:ascii="Arial" w:hAnsi="Arial" w:cs="Arial"/>
          <w:sz w:val="23"/>
          <w:szCs w:val="23"/>
        </w:rPr>
      </w:pPr>
      <w:r w:rsidRPr="00A85B68">
        <w:rPr>
          <w:rFonts w:ascii="Arial" w:hAnsi="Arial" w:cs="Arial"/>
          <w:sz w:val="23"/>
          <w:szCs w:val="23"/>
        </w:rPr>
        <w:t>Os serviços objeto este Contrato contemplam:</w:t>
      </w:r>
    </w:p>
    <w:p w:rsidR="00DC1000" w:rsidRPr="00A85B68" w:rsidRDefault="00DC1000" w:rsidP="00DC1000">
      <w:pPr>
        <w:pStyle w:val="Recuodecorpodetexto"/>
        <w:tabs>
          <w:tab w:val="clear" w:pos="1218"/>
          <w:tab w:val="left" w:pos="997"/>
        </w:tabs>
        <w:spacing w:line="360" w:lineRule="auto"/>
        <w:rPr>
          <w:sz w:val="23"/>
          <w:szCs w:val="23"/>
        </w:rPr>
      </w:pPr>
      <w:r w:rsidRPr="00A85B68">
        <w:rPr>
          <w:sz w:val="23"/>
          <w:szCs w:val="23"/>
        </w:rPr>
        <w:t>a)</w:t>
      </w:r>
      <w:r w:rsidRPr="00A85B68">
        <w:rPr>
          <w:sz w:val="23"/>
          <w:szCs w:val="23"/>
        </w:rPr>
        <w:tab/>
        <w:t>emissão, reserva, marcação</w:t>
      </w:r>
      <w:r w:rsidR="00955E47" w:rsidRPr="00A85B68">
        <w:rPr>
          <w:sz w:val="23"/>
          <w:szCs w:val="23"/>
        </w:rPr>
        <w:t>,</w:t>
      </w:r>
      <w:r w:rsidRPr="00A85B68">
        <w:rPr>
          <w:sz w:val="23"/>
          <w:szCs w:val="23"/>
        </w:rPr>
        <w:t xml:space="preserve"> remarcação </w:t>
      </w:r>
      <w:r w:rsidR="00955E47" w:rsidRPr="00A85B68">
        <w:rPr>
          <w:sz w:val="23"/>
          <w:szCs w:val="23"/>
        </w:rPr>
        <w:t xml:space="preserve">e cancelamento </w:t>
      </w:r>
      <w:r w:rsidRPr="00A85B68">
        <w:rPr>
          <w:sz w:val="23"/>
          <w:szCs w:val="23"/>
        </w:rPr>
        <w:t xml:space="preserve">de passagens aéreas, com fornecimento de bilhetes eletrônicos aos usuários, mediante requisição, contendo o código localizador da passagem solicitada. A entrega e/ou envio dos bilhetes ao </w:t>
      </w:r>
      <w:r w:rsidR="00214676" w:rsidRPr="00A85B68">
        <w:rPr>
          <w:sz w:val="23"/>
          <w:szCs w:val="23"/>
        </w:rPr>
        <w:t xml:space="preserve">Conselho Regional de Nutricionistas – 2ª Região </w:t>
      </w:r>
      <w:r w:rsidRPr="00A85B68">
        <w:rPr>
          <w:sz w:val="23"/>
          <w:szCs w:val="23"/>
        </w:rPr>
        <w:t>deverá ser realizado em até 2 (duas) horas, contados da  solicitação;</w:t>
      </w:r>
    </w:p>
    <w:p w:rsidR="00DC1000" w:rsidRPr="00A85B68" w:rsidRDefault="00DC1000" w:rsidP="00DC1000">
      <w:pPr>
        <w:pStyle w:val="Recuodecorpodetexto"/>
        <w:tabs>
          <w:tab w:val="clear" w:pos="1218"/>
          <w:tab w:val="left" w:pos="997"/>
        </w:tabs>
        <w:spacing w:line="360" w:lineRule="auto"/>
        <w:rPr>
          <w:sz w:val="23"/>
          <w:szCs w:val="23"/>
        </w:rPr>
      </w:pPr>
      <w:r w:rsidRPr="00A85B68">
        <w:rPr>
          <w:sz w:val="23"/>
          <w:szCs w:val="23"/>
        </w:rPr>
        <w:t>b) marcação de poltronas em aviões;</w:t>
      </w:r>
    </w:p>
    <w:p w:rsidR="00DC1000" w:rsidRPr="00A85B68" w:rsidRDefault="00DC1000" w:rsidP="00DC1000">
      <w:pPr>
        <w:pStyle w:val="Recuodecorpodetexto"/>
        <w:tabs>
          <w:tab w:val="clear" w:pos="1218"/>
          <w:tab w:val="left" w:pos="997"/>
        </w:tabs>
        <w:spacing w:line="360" w:lineRule="auto"/>
        <w:rPr>
          <w:sz w:val="23"/>
          <w:szCs w:val="23"/>
        </w:rPr>
      </w:pPr>
      <w:r w:rsidRPr="00A85B68">
        <w:rPr>
          <w:sz w:val="23"/>
          <w:szCs w:val="23"/>
        </w:rPr>
        <w:t>c)</w:t>
      </w:r>
      <w:r w:rsidRPr="00A85B68">
        <w:rPr>
          <w:sz w:val="23"/>
          <w:szCs w:val="23"/>
        </w:rPr>
        <w:tab/>
        <w:t xml:space="preserve">assessoria ao </w:t>
      </w:r>
      <w:r w:rsidR="00214676" w:rsidRPr="00A85B68">
        <w:rPr>
          <w:sz w:val="23"/>
          <w:szCs w:val="23"/>
        </w:rPr>
        <w:t xml:space="preserve">Conselho Regional de Nutricionistas – 2ª Região </w:t>
      </w:r>
      <w:r w:rsidRPr="00A85B68">
        <w:rPr>
          <w:sz w:val="23"/>
          <w:szCs w:val="23"/>
        </w:rPr>
        <w:t>e, quando necessário, aos passageiros a seu serviço, sobre a freqüência, roteiros e horários de vôos, tarifas promocionais à época da emissão dos bilhetes, desembaraço de bagagens e sobre outras facilidades postas à disposição dos usuários de transporte aéreo;</w:t>
      </w:r>
    </w:p>
    <w:p w:rsidR="00DC1000" w:rsidRPr="00A85B68" w:rsidRDefault="00DC1000" w:rsidP="00DC1000">
      <w:pPr>
        <w:widowControl w:val="0"/>
        <w:tabs>
          <w:tab w:val="left" w:pos="731"/>
          <w:tab w:val="left" w:pos="997"/>
        </w:tabs>
        <w:autoSpaceDE w:val="0"/>
        <w:autoSpaceDN w:val="0"/>
        <w:adjustRightInd w:val="0"/>
        <w:spacing w:line="360" w:lineRule="auto"/>
        <w:ind w:left="731"/>
        <w:jc w:val="both"/>
        <w:rPr>
          <w:rFonts w:ascii="Arial" w:hAnsi="Arial" w:cs="Arial"/>
          <w:sz w:val="23"/>
          <w:szCs w:val="23"/>
          <w:lang w:val="pt-PT"/>
        </w:rPr>
      </w:pPr>
      <w:r w:rsidRPr="00A85B68">
        <w:rPr>
          <w:rFonts w:ascii="Arial" w:hAnsi="Arial" w:cs="Arial"/>
          <w:sz w:val="23"/>
          <w:szCs w:val="23"/>
          <w:lang w:val="pt-PT"/>
        </w:rPr>
        <w:t>d)</w:t>
      </w:r>
      <w:r w:rsidRPr="00A85B68">
        <w:rPr>
          <w:rFonts w:ascii="Arial" w:hAnsi="Arial" w:cs="Arial"/>
          <w:sz w:val="23"/>
          <w:szCs w:val="23"/>
          <w:lang w:val="pt-PT"/>
        </w:rPr>
        <w:tab/>
        <w:t>apoio para embarque e desembarque de passageiros em viagens aéreas nacionais e internacionais, nas localidades onde ocorrerem;</w:t>
      </w:r>
    </w:p>
    <w:p w:rsidR="00DC1000" w:rsidRPr="00A85B68" w:rsidRDefault="00214676" w:rsidP="00DC1000">
      <w:pPr>
        <w:widowControl w:val="0"/>
        <w:tabs>
          <w:tab w:val="left" w:pos="419"/>
          <w:tab w:val="left" w:pos="731"/>
          <w:tab w:val="left" w:pos="997"/>
        </w:tabs>
        <w:autoSpaceDE w:val="0"/>
        <w:autoSpaceDN w:val="0"/>
        <w:adjustRightInd w:val="0"/>
        <w:spacing w:line="360" w:lineRule="auto"/>
        <w:ind w:left="720" w:firstLine="11"/>
        <w:jc w:val="both"/>
        <w:rPr>
          <w:rFonts w:ascii="Arial" w:hAnsi="Arial" w:cs="Arial"/>
          <w:sz w:val="23"/>
          <w:szCs w:val="23"/>
          <w:lang w:val="pt-PT"/>
        </w:rPr>
      </w:pPr>
      <w:r w:rsidRPr="00A85B68">
        <w:rPr>
          <w:rFonts w:ascii="Arial" w:hAnsi="Arial" w:cs="Arial"/>
          <w:sz w:val="23"/>
          <w:szCs w:val="23"/>
          <w:lang w:val="pt-PT"/>
        </w:rPr>
        <w:t>e</w:t>
      </w:r>
      <w:r w:rsidR="00DC1000" w:rsidRPr="00A85B68">
        <w:rPr>
          <w:rFonts w:ascii="Arial" w:hAnsi="Arial" w:cs="Arial"/>
          <w:sz w:val="23"/>
          <w:szCs w:val="23"/>
          <w:lang w:val="pt-PT"/>
        </w:rPr>
        <w:t>)</w:t>
      </w:r>
      <w:r w:rsidR="00DC1000" w:rsidRPr="00A85B68">
        <w:rPr>
          <w:rFonts w:ascii="Arial" w:hAnsi="Arial" w:cs="Arial"/>
          <w:sz w:val="23"/>
          <w:szCs w:val="23"/>
          <w:lang w:val="pt-PT"/>
        </w:rPr>
        <w:tab/>
        <w:t xml:space="preserve">entrega de passagens nas localidades e endereços indicados pelo </w:t>
      </w:r>
      <w:r w:rsidRPr="00A85B68">
        <w:rPr>
          <w:rFonts w:ascii="Arial" w:hAnsi="Arial" w:cs="Arial"/>
          <w:sz w:val="23"/>
          <w:szCs w:val="23"/>
        </w:rPr>
        <w:t>Conselho Regional de Nutricionistas – 2ª Região</w:t>
      </w:r>
      <w:r w:rsidR="00DC1000" w:rsidRPr="00A85B68">
        <w:rPr>
          <w:rFonts w:ascii="Arial" w:hAnsi="Arial" w:cs="Arial"/>
          <w:sz w:val="23"/>
          <w:szCs w:val="23"/>
          <w:lang w:val="pt-PT"/>
        </w:rPr>
        <w:t>, ou, se fizer necessário, colocar os respectivos bilhetes à disposição dos usuários, em agências de viagens ou balcões de companhias aéreas de mais rápido e fácil acesso;</w:t>
      </w:r>
    </w:p>
    <w:p w:rsidR="00DC1000" w:rsidRPr="00A85B68" w:rsidRDefault="00214676" w:rsidP="00DC1000">
      <w:pPr>
        <w:widowControl w:val="0"/>
        <w:tabs>
          <w:tab w:val="left" w:pos="731"/>
          <w:tab w:val="left" w:pos="997"/>
        </w:tabs>
        <w:autoSpaceDE w:val="0"/>
        <w:autoSpaceDN w:val="0"/>
        <w:adjustRightInd w:val="0"/>
        <w:spacing w:line="360" w:lineRule="auto"/>
        <w:ind w:left="731"/>
        <w:jc w:val="both"/>
        <w:rPr>
          <w:rFonts w:ascii="Arial" w:hAnsi="Arial" w:cs="Arial"/>
          <w:sz w:val="23"/>
          <w:szCs w:val="23"/>
          <w:lang w:val="pt-PT"/>
        </w:rPr>
      </w:pPr>
      <w:r w:rsidRPr="00A85B68">
        <w:rPr>
          <w:rFonts w:ascii="Arial" w:hAnsi="Arial" w:cs="Arial"/>
          <w:sz w:val="23"/>
          <w:szCs w:val="23"/>
          <w:lang w:val="pt-PT"/>
        </w:rPr>
        <w:lastRenderedPageBreak/>
        <w:t>f</w:t>
      </w:r>
      <w:r w:rsidR="00DC1000" w:rsidRPr="00A85B68">
        <w:rPr>
          <w:rFonts w:ascii="Arial" w:hAnsi="Arial" w:cs="Arial"/>
          <w:sz w:val="23"/>
          <w:szCs w:val="23"/>
          <w:lang w:val="pt-PT"/>
        </w:rPr>
        <w:t>) demais serviços complementares que, pela sua natureza e especificidade se incluam no âmbito de atuação das agências de viagens, pelo que poderão ser requisitados à Contratada.</w:t>
      </w:r>
    </w:p>
    <w:p w:rsidR="00DC1000" w:rsidRPr="00A85B68" w:rsidRDefault="00DC1000" w:rsidP="00DC1000">
      <w:pPr>
        <w:autoSpaceDE w:val="0"/>
        <w:autoSpaceDN w:val="0"/>
        <w:adjustRightInd w:val="0"/>
        <w:spacing w:after="0" w:line="360" w:lineRule="auto"/>
        <w:jc w:val="both"/>
        <w:rPr>
          <w:rFonts w:ascii="Arial" w:hAnsi="Arial" w:cs="Arial"/>
          <w:b/>
          <w:sz w:val="23"/>
          <w:szCs w:val="23"/>
        </w:rPr>
      </w:pPr>
      <w:r w:rsidRPr="00A85B68">
        <w:rPr>
          <w:rFonts w:ascii="Arial" w:hAnsi="Arial" w:cs="Arial"/>
          <w:b/>
          <w:bCs/>
          <w:sz w:val="23"/>
          <w:szCs w:val="23"/>
          <w:lang w:val="pt-PT"/>
        </w:rPr>
        <w:t xml:space="preserve">PARÁGRAFO ÚNICO: </w:t>
      </w:r>
      <w:r w:rsidRPr="00A85B68">
        <w:rPr>
          <w:rFonts w:ascii="Arial" w:hAnsi="Arial" w:cs="Arial"/>
          <w:sz w:val="23"/>
          <w:szCs w:val="23"/>
        </w:rPr>
        <w:t xml:space="preserve">Os bilhetes emitidos, pagos e não utilizados terão os seus valores ressarcidos pela Contratada ao </w:t>
      </w:r>
      <w:r w:rsidR="00214676" w:rsidRPr="00A85B68">
        <w:rPr>
          <w:rFonts w:ascii="Arial" w:hAnsi="Arial" w:cs="Arial"/>
          <w:sz w:val="23"/>
          <w:szCs w:val="23"/>
        </w:rPr>
        <w:t>Conselho Regional de Nutricionistas – 2ª Região</w:t>
      </w:r>
      <w:r w:rsidRPr="00A85B68">
        <w:rPr>
          <w:rFonts w:ascii="Arial" w:hAnsi="Arial" w:cs="Arial"/>
          <w:sz w:val="23"/>
          <w:szCs w:val="23"/>
        </w:rPr>
        <w:t>, deduzidos os valores referente às multas cobradas pelas cias aéreas.</w:t>
      </w:r>
    </w:p>
    <w:p w:rsidR="006823A8" w:rsidRPr="00A85B68" w:rsidRDefault="006823A8" w:rsidP="00AB7422">
      <w:pPr>
        <w:widowControl w:val="0"/>
        <w:tabs>
          <w:tab w:val="left" w:pos="142"/>
        </w:tabs>
        <w:autoSpaceDE w:val="0"/>
        <w:autoSpaceDN w:val="0"/>
        <w:adjustRightInd w:val="0"/>
        <w:spacing w:line="360" w:lineRule="auto"/>
        <w:jc w:val="both"/>
        <w:rPr>
          <w:rFonts w:ascii="Arial" w:hAnsi="Arial" w:cs="Arial"/>
          <w:b/>
          <w:bCs/>
          <w:sz w:val="23"/>
          <w:szCs w:val="23"/>
          <w:lang w:val="pt-PT"/>
        </w:rPr>
      </w:pPr>
      <w:r w:rsidRPr="00A85B68">
        <w:rPr>
          <w:rFonts w:ascii="Arial" w:hAnsi="Arial" w:cs="Arial"/>
          <w:b/>
          <w:bCs/>
          <w:sz w:val="23"/>
          <w:szCs w:val="23"/>
          <w:lang w:val="pt-PT"/>
        </w:rPr>
        <w:t xml:space="preserve">CLÁUSULA QUARTA – </w:t>
      </w:r>
      <w:r w:rsidR="00CC0DE4" w:rsidRPr="00A85B68">
        <w:rPr>
          <w:rFonts w:ascii="Arial" w:hAnsi="Arial" w:cs="Arial"/>
          <w:b/>
          <w:bCs/>
          <w:sz w:val="23"/>
          <w:szCs w:val="23"/>
          <w:lang w:val="pt-PT"/>
        </w:rPr>
        <w:t>DOS DOCUMENTOS INTEGRANTES DO CONTRATO</w:t>
      </w:r>
    </w:p>
    <w:p w:rsidR="006823A8" w:rsidRPr="00A85B68" w:rsidRDefault="00CC0DE4" w:rsidP="00AB7422">
      <w:pPr>
        <w:widowControl w:val="0"/>
        <w:tabs>
          <w:tab w:val="left" w:pos="142"/>
        </w:tabs>
        <w:autoSpaceDE w:val="0"/>
        <w:autoSpaceDN w:val="0"/>
        <w:adjustRightInd w:val="0"/>
        <w:spacing w:line="360" w:lineRule="auto"/>
        <w:jc w:val="both"/>
        <w:rPr>
          <w:rFonts w:ascii="Arial" w:hAnsi="Arial" w:cs="Arial"/>
          <w:sz w:val="23"/>
          <w:szCs w:val="23"/>
          <w:lang w:val="pt-PT"/>
        </w:rPr>
      </w:pPr>
      <w:r w:rsidRPr="00A85B68">
        <w:rPr>
          <w:rFonts w:ascii="Arial" w:hAnsi="Arial" w:cs="Arial"/>
          <w:sz w:val="23"/>
          <w:szCs w:val="23"/>
          <w:lang w:val="pt-PT"/>
        </w:rPr>
        <w:t>Constituem parte integrante deste Contrato os seguintes documentos, cujo teor as partes declaram ter pleno conhecimento:</w:t>
      </w:r>
    </w:p>
    <w:p w:rsidR="00CC0DE4" w:rsidRPr="00A85B68" w:rsidRDefault="00CC0DE4" w:rsidP="00AB7422">
      <w:pPr>
        <w:widowControl w:val="0"/>
        <w:tabs>
          <w:tab w:val="left" w:pos="142"/>
        </w:tabs>
        <w:autoSpaceDE w:val="0"/>
        <w:autoSpaceDN w:val="0"/>
        <w:adjustRightInd w:val="0"/>
        <w:spacing w:line="360" w:lineRule="auto"/>
        <w:jc w:val="both"/>
        <w:rPr>
          <w:rFonts w:ascii="Arial" w:hAnsi="Arial" w:cs="Arial"/>
          <w:sz w:val="23"/>
          <w:szCs w:val="23"/>
          <w:lang w:val="pt-PT"/>
        </w:rPr>
      </w:pPr>
      <w:r w:rsidRPr="00A85B68">
        <w:rPr>
          <w:rFonts w:ascii="Arial" w:hAnsi="Arial" w:cs="Arial"/>
          <w:b/>
          <w:sz w:val="23"/>
          <w:szCs w:val="23"/>
          <w:lang w:val="pt-PT"/>
        </w:rPr>
        <w:t xml:space="preserve">I – </w:t>
      </w:r>
      <w:r w:rsidRPr="00A85B68">
        <w:rPr>
          <w:rFonts w:ascii="Arial" w:hAnsi="Arial" w:cs="Arial"/>
          <w:sz w:val="23"/>
          <w:szCs w:val="23"/>
          <w:lang w:val="pt-PT"/>
        </w:rPr>
        <w:t xml:space="preserve">Edital Pregão Presencial CRN2 nº </w:t>
      </w:r>
      <w:r w:rsidR="00214676" w:rsidRPr="00A85B68">
        <w:rPr>
          <w:rFonts w:ascii="Arial" w:hAnsi="Arial" w:cs="Arial"/>
          <w:sz w:val="23"/>
          <w:szCs w:val="23"/>
          <w:lang w:val="pt-PT"/>
        </w:rPr>
        <w:t>01/2013</w:t>
      </w:r>
      <w:r w:rsidRPr="00A85B68">
        <w:rPr>
          <w:rFonts w:ascii="Arial" w:hAnsi="Arial" w:cs="Arial"/>
          <w:sz w:val="23"/>
          <w:szCs w:val="23"/>
          <w:lang w:val="pt-PT"/>
        </w:rPr>
        <w:t>.</w:t>
      </w:r>
    </w:p>
    <w:p w:rsidR="00CC0DE4" w:rsidRPr="00A85B68" w:rsidRDefault="00CC0DE4" w:rsidP="00AB7422">
      <w:pPr>
        <w:widowControl w:val="0"/>
        <w:tabs>
          <w:tab w:val="left" w:pos="142"/>
        </w:tabs>
        <w:autoSpaceDE w:val="0"/>
        <w:autoSpaceDN w:val="0"/>
        <w:adjustRightInd w:val="0"/>
        <w:spacing w:line="360" w:lineRule="auto"/>
        <w:jc w:val="both"/>
        <w:rPr>
          <w:rFonts w:ascii="Arial" w:hAnsi="Arial" w:cs="Arial"/>
          <w:sz w:val="23"/>
          <w:szCs w:val="23"/>
          <w:lang w:val="pt-PT"/>
        </w:rPr>
      </w:pPr>
      <w:r w:rsidRPr="00A85B68">
        <w:rPr>
          <w:rFonts w:ascii="Arial" w:hAnsi="Arial" w:cs="Arial"/>
          <w:b/>
          <w:sz w:val="23"/>
          <w:szCs w:val="23"/>
          <w:lang w:val="pt-PT"/>
        </w:rPr>
        <w:t xml:space="preserve">II – </w:t>
      </w:r>
      <w:r w:rsidRPr="00A85B68">
        <w:rPr>
          <w:rFonts w:ascii="Arial" w:hAnsi="Arial" w:cs="Arial"/>
          <w:sz w:val="23"/>
          <w:szCs w:val="23"/>
          <w:lang w:val="pt-PT"/>
        </w:rPr>
        <w:t>Termo de Referência.</w:t>
      </w:r>
    </w:p>
    <w:p w:rsidR="00CC0DE4" w:rsidRPr="00A85B68" w:rsidRDefault="00CC0DE4" w:rsidP="00AB7422">
      <w:pPr>
        <w:widowControl w:val="0"/>
        <w:tabs>
          <w:tab w:val="left" w:pos="142"/>
        </w:tabs>
        <w:autoSpaceDE w:val="0"/>
        <w:autoSpaceDN w:val="0"/>
        <w:adjustRightInd w:val="0"/>
        <w:spacing w:line="360" w:lineRule="auto"/>
        <w:jc w:val="both"/>
        <w:rPr>
          <w:rFonts w:ascii="Arial" w:hAnsi="Arial" w:cs="Arial"/>
          <w:sz w:val="23"/>
          <w:szCs w:val="23"/>
          <w:lang w:val="pt-PT"/>
        </w:rPr>
      </w:pPr>
      <w:r w:rsidRPr="00A85B68">
        <w:rPr>
          <w:rFonts w:ascii="Arial" w:hAnsi="Arial" w:cs="Arial"/>
          <w:b/>
          <w:sz w:val="23"/>
          <w:szCs w:val="23"/>
          <w:lang w:val="pt-PT"/>
        </w:rPr>
        <w:t xml:space="preserve">III – </w:t>
      </w:r>
      <w:r w:rsidRPr="00A85B68">
        <w:rPr>
          <w:rFonts w:ascii="Arial" w:hAnsi="Arial" w:cs="Arial"/>
          <w:sz w:val="23"/>
          <w:szCs w:val="23"/>
          <w:lang w:val="pt-PT"/>
        </w:rPr>
        <w:t xml:space="preserve">Proposta de preços apresentada pela </w:t>
      </w:r>
      <w:r w:rsidR="00963F90" w:rsidRPr="00A85B68">
        <w:rPr>
          <w:rFonts w:ascii="Arial" w:hAnsi="Arial" w:cs="Arial"/>
          <w:sz w:val="23"/>
          <w:szCs w:val="23"/>
        </w:rPr>
        <w:t>Contratada</w:t>
      </w:r>
      <w:r w:rsidRPr="00A85B68">
        <w:rPr>
          <w:rFonts w:ascii="Arial" w:hAnsi="Arial" w:cs="Arial"/>
          <w:sz w:val="23"/>
          <w:szCs w:val="23"/>
          <w:lang w:val="pt-PT"/>
        </w:rPr>
        <w:t xml:space="preserve"> no Pregão Presencial CRN2 nº </w:t>
      </w:r>
      <w:r w:rsidR="00214676" w:rsidRPr="00A85B68">
        <w:rPr>
          <w:rFonts w:ascii="Arial" w:hAnsi="Arial" w:cs="Arial"/>
          <w:sz w:val="23"/>
          <w:szCs w:val="23"/>
          <w:lang w:val="pt-PT"/>
        </w:rPr>
        <w:t>01/2013</w:t>
      </w:r>
      <w:r w:rsidRPr="00A85B68">
        <w:rPr>
          <w:rFonts w:ascii="Arial" w:hAnsi="Arial" w:cs="Arial"/>
          <w:sz w:val="23"/>
          <w:szCs w:val="23"/>
          <w:lang w:val="pt-PT"/>
        </w:rPr>
        <w:t xml:space="preserve"> e documentos de habilitação do respectivo pregão.</w:t>
      </w:r>
    </w:p>
    <w:p w:rsidR="006823A8" w:rsidRPr="00A85B68" w:rsidRDefault="006823A8" w:rsidP="00AB7422">
      <w:pPr>
        <w:widowControl w:val="0"/>
        <w:tabs>
          <w:tab w:val="left" w:pos="742"/>
        </w:tabs>
        <w:autoSpaceDE w:val="0"/>
        <w:autoSpaceDN w:val="0"/>
        <w:adjustRightInd w:val="0"/>
        <w:spacing w:line="360" w:lineRule="auto"/>
        <w:jc w:val="both"/>
        <w:rPr>
          <w:rFonts w:ascii="Arial" w:hAnsi="Arial" w:cs="Arial"/>
          <w:b/>
          <w:sz w:val="23"/>
          <w:szCs w:val="23"/>
          <w:lang w:val="pt-PT"/>
        </w:rPr>
      </w:pPr>
      <w:r w:rsidRPr="00A85B68">
        <w:rPr>
          <w:rFonts w:ascii="Arial" w:hAnsi="Arial" w:cs="Arial"/>
          <w:b/>
          <w:sz w:val="23"/>
          <w:szCs w:val="23"/>
          <w:lang w:val="pt-PT"/>
        </w:rPr>
        <w:t>CLÁUSULA QUINTA – DAS OBRIGAÇÕES DA CONTRATANTE</w:t>
      </w:r>
    </w:p>
    <w:p w:rsidR="00A23B39" w:rsidRPr="00A85B68" w:rsidRDefault="006823A8" w:rsidP="00A23B39">
      <w:pPr>
        <w:widowControl w:val="0"/>
        <w:tabs>
          <w:tab w:val="left" w:pos="742"/>
        </w:tabs>
        <w:autoSpaceDE w:val="0"/>
        <w:autoSpaceDN w:val="0"/>
        <w:adjustRightInd w:val="0"/>
        <w:spacing w:line="360" w:lineRule="auto"/>
        <w:jc w:val="both"/>
        <w:rPr>
          <w:rFonts w:ascii="Arial" w:hAnsi="Arial" w:cs="Arial"/>
          <w:sz w:val="23"/>
          <w:szCs w:val="23"/>
          <w:lang w:val="pt-PT"/>
        </w:rPr>
      </w:pPr>
      <w:r w:rsidRPr="00A85B68">
        <w:rPr>
          <w:rFonts w:ascii="Arial" w:hAnsi="Arial" w:cs="Arial"/>
          <w:sz w:val="23"/>
          <w:szCs w:val="23"/>
          <w:lang w:val="pt-PT"/>
        </w:rPr>
        <w:t xml:space="preserve">Constituem obrigações do </w:t>
      </w:r>
      <w:r w:rsidR="00214676" w:rsidRPr="00A85B68">
        <w:rPr>
          <w:rFonts w:ascii="Arial" w:hAnsi="Arial" w:cs="Arial"/>
          <w:sz w:val="23"/>
          <w:szCs w:val="23"/>
        </w:rPr>
        <w:t>Conselho Regional de Nutricionistas – 2ª Região</w:t>
      </w:r>
      <w:r w:rsidRPr="00A85B68">
        <w:rPr>
          <w:rFonts w:ascii="Arial" w:hAnsi="Arial" w:cs="Arial"/>
          <w:sz w:val="23"/>
          <w:szCs w:val="23"/>
          <w:lang w:val="pt-PT"/>
        </w:rPr>
        <w:t xml:space="preserve">, além das demais previstas neste </w:t>
      </w:r>
      <w:r w:rsidR="00DA19D4" w:rsidRPr="00A85B68">
        <w:rPr>
          <w:rFonts w:ascii="Arial" w:hAnsi="Arial" w:cs="Arial"/>
          <w:sz w:val="23"/>
          <w:szCs w:val="23"/>
          <w:lang w:val="pt-PT"/>
        </w:rPr>
        <w:t>Contrato</w:t>
      </w:r>
      <w:r w:rsidRPr="00A85B68">
        <w:rPr>
          <w:rFonts w:ascii="Arial" w:hAnsi="Arial" w:cs="Arial"/>
          <w:sz w:val="23"/>
          <w:szCs w:val="23"/>
          <w:lang w:val="pt-PT"/>
        </w:rPr>
        <w:t xml:space="preserve"> ou dele decorrentes, as seguintes: </w:t>
      </w:r>
    </w:p>
    <w:p w:rsidR="00DC1000" w:rsidRPr="00A85B68" w:rsidRDefault="00DC1000" w:rsidP="00DC1000">
      <w:pPr>
        <w:pStyle w:val="Corpodetexto"/>
        <w:widowControl w:val="0"/>
        <w:suppressAutoHyphens/>
        <w:autoSpaceDE w:val="0"/>
        <w:spacing w:after="0" w:line="360" w:lineRule="auto"/>
        <w:ind w:right="23"/>
        <w:jc w:val="both"/>
        <w:rPr>
          <w:rFonts w:ascii="Arial" w:hAnsi="Arial" w:cs="Arial"/>
          <w:color w:val="000000"/>
          <w:sz w:val="23"/>
          <w:szCs w:val="23"/>
        </w:rPr>
      </w:pPr>
      <w:r w:rsidRPr="00A85B68">
        <w:rPr>
          <w:rFonts w:ascii="Arial" w:hAnsi="Arial" w:cs="Arial"/>
          <w:color w:val="000000"/>
          <w:sz w:val="23"/>
          <w:szCs w:val="23"/>
        </w:rPr>
        <w:t>a)</w:t>
      </w:r>
      <w:r w:rsidRPr="00A85B68">
        <w:rPr>
          <w:rFonts w:ascii="Arial" w:hAnsi="Arial" w:cs="Arial"/>
          <w:b/>
          <w:color w:val="000000"/>
          <w:sz w:val="23"/>
          <w:szCs w:val="23"/>
        </w:rPr>
        <w:t xml:space="preserve"> </w:t>
      </w:r>
      <w:r w:rsidRPr="00A85B68">
        <w:rPr>
          <w:rFonts w:ascii="Arial" w:hAnsi="Arial" w:cs="Arial"/>
          <w:color w:val="000000"/>
          <w:sz w:val="23"/>
          <w:szCs w:val="23"/>
        </w:rPr>
        <w:t>S</w:t>
      </w:r>
      <w:r w:rsidRPr="00A85B68">
        <w:rPr>
          <w:rFonts w:ascii="Arial" w:hAnsi="Arial" w:cs="Arial"/>
          <w:sz w:val="23"/>
          <w:szCs w:val="23"/>
          <w:lang w:val="pt-PT"/>
        </w:rPr>
        <w:t>olicitar o fornecimento dos bilhetes de passagens aéreas, mediante emissão de requisição de passagens ou documento equivalente</w:t>
      </w:r>
      <w:r w:rsidRPr="00A85B68">
        <w:rPr>
          <w:rFonts w:ascii="Arial" w:hAnsi="Arial" w:cs="Arial"/>
          <w:color w:val="000000"/>
          <w:sz w:val="23"/>
          <w:szCs w:val="23"/>
        </w:rPr>
        <w:t>.</w:t>
      </w:r>
    </w:p>
    <w:p w:rsidR="00DC1000" w:rsidRPr="00A85B68" w:rsidRDefault="00DC1000" w:rsidP="00DC1000">
      <w:pPr>
        <w:pStyle w:val="Corpodetexto"/>
        <w:widowControl w:val="0"/>
        <w:suppressAutoHyphens/>
        <w:autoSpaceDE w:val="0"/>
        <w:spacing w:after="0" w:line="360" w:lineRule="auto"/>
        <w:ind w:right="23"/>
        <w:jc w:val="both"/>
        <w:rPr>
          <w:rFonts w:ascii="Arial" w:hAnsi="Arial" w:cs="Arial"/>
          <w:color w:val="000000"/>
          <w:sz w:val="23"/>
          <w:szCs w:val="23"/>
        </w:rPr>
      </w:pPr>
      <w:r w:rsidRPr="00A85B68">
        <w:rPr>
          <w:rFonts w:ascii="Arial" w:hAnsi="Arial" w:cs="Arial"/>
          <w:color w:val="000000"/>
          <w:sz w:val="23"/>
          <w:szCs w:val="23"/>
        </w:rPr>
        <w:t>b)</w:t>
      </w:r>
      <w:r w:rsidRPr="00A85B68">
        <w:rPr>
          <w:rFonts w:ascii="Arial" w:hAnsi="Arial" w:cs="Arial"/>
          <w:b/>
          <w:color w:val="000000"/>
          <w:sz w:val="23"/>
          <w:szCs w:val="23"/>
        </w:rPr>
        <w:t xml:space="preserve"> </w:t>
      </w:r>
      <w:r w:rsidRPr="00A85B68">
        <w:rPr>
          <w:rFonts w:ascii="Arial" w:hAnsi="Arial" w:cs="Arial"/>
          <w:color w:val="000000"/>
          <w:sz w:val="23"/>
          <w:szCs w:val="23"/>
        </w:rPr>
        <w:t xml:space="preserve">Solicitar pesquisa de preços de passagens sempre que necessário, conforme a conveniência do </w:t>
      </w:r>
      <w:r w:rsidR="00214676" w:rsidRPr="00A85B68">
        <w:rPr>
          <w:rFonts w:ascii="Arial" w:hAnsi="Arial" w:cs="Arial"/>
          <w:sz w:val="23"/>
          <w:szCs w:val="23"/>
        </w:rPr>
        <w:t>Conselho Regional de Nutricionistas – 2ª Região</w:t>
      </w:r>
      <w:r w:rsidRPr="00A85B68">
        <w:rPr>
          <w:rFonts w:ascii="Arial" w:hAnsi="Arial" w:cs="Arial"/>
          <w:color w:val="000000"/>
          <w:sz w:val="23"/>
          <w:szCs w:val="23"/>
        </w:rPr>
        <w:t>.</w:t>
      </w:r>
    </w:p>
    <w:p w:rsidR="00DC1000" w:rsidRPr="00A85B68" w:rsidRDefault="00DC1000" w:rsidP="00DC1000">
      <w:pPr>
        <w:pStyle w:val="Corpodetexto"/>
        <w:widowControl w:val="0"/>
        <w:suppressAutoHyphens/>
        <w:autoSpaceDE w:val="0"/>
        <w:spacing w:after="0" w:line="360" w:lineRule="auto"/>
        <w:ind w:right="23"/>
        <w:jc w:val="both"/>
        <w:rPr>
          <w:rFonts w:ascii="Arial" w:hAnsi="Arial" w:cs="Arial"/>
          <w:color w:val="000000"/>
          <w:sz w:val="23"/>
          <w:szCs w:val="23"/>
        </w:rPr>
      </w:pPr>
      <w:r w:rsidRPr="00A85B68">
        <w:rPr>
          <w:rFonts w:ascii="Arial" w:hAnsi="Arial" w:cs="Arial"/>
          <w:color w:val="000000"/>
          <w:sz w:val="23"/>
          <w:szCs w:val="23"/>
        </w:rPr>
        <w:t>c)</w:t>
      </w:r>
      <w:r w:rsidRPr="00A85B68">
        <w:rPr>
          <w:rFonts w:ascii="Arial" w:hAnsi="Arial" w:cs="Arial"/>
          <w:b/>
          <w:color w:val="000000"/>
          <w:sz w:val="23"/>
          <w:szCs w:val="23"/>
        </w:rPr>
        <w:t xml:space="preserve"> </w:t>
      </w:r>
      <w:r w:rsidRPr="00A85B68">
        <w:rPr>
          <w:rFonts w:ascii="Arial" w:hAnsi="Arial" w:cs="Arial"/>
          <w:color w:val="000000"/>
          <w:sz w:val="23"/>
          <w:szCs w:val="23"/>
        </w:rPr>
        <w:t>Fiscalizar o perfeito cumprimento do Contrato.</w:t>
      </w:r>
    </w:p>
    <w:p w:rsidR="00DC1000" w:rsidRPr="00A85B68" w:rsidRDefault="00DC1000" w:rsidP="00DC1000">
      <w:pPr>
        <w:pStyle w:val="Corpodetexto"/>
        <w:widowControl w:val="0"/>
        <w:suppressAutoHyphens/>
        <w:autoSpaceDE w:val="0"/>
        <w:spacing w:after="0" w:line="360" w:lineRule="auto"/>
        <w:ind w:right="23"/>
        <w:jc w:val="both"/>
        <w:rPr>
          <w:rFonts w:ascii="Arial" w:hAnsi="Arial" w:cs="Arial"/>
          <w:color w:val="000000"/>
          <w:sz w:val="23"/>
          <w:szCs w:val="23"/>
        </w:rPr>
      </w:pPr>
      <w:r w:rsidRPr="00A85B68">
        <w:rPr>
          <w:rFonts w:ascii="Arial" w:hAnsi="Arial" w:cs="Arial"/>
          <w:color w:val="000000"/>
          <w:sz w:val="23"/>
          <w:szCs w:val="23"/>
        </w:rPr>
        <w:t>d)</w:t>
      </w:r>
      <w:r w:rsidRPr="00A85B68">
        <w:rPr>
          <w:rFonts w:ascii="Arial" w:hAnsi="Arial" w:cs="Arial"/>
          <w:b/>
          <w:color w:val="000000"/>
          <w:sz w:val="23"/>
          <w:szCs w:val="23"/>
        </w:rPr>
        <w:t xml:space="preserve"> </w:t>
      </w:r>
      <w:r w:rsidRPr="00A85B68">
        <w:rPr>
          <w:rFonts w:ascii="Arial" w:hAnsi="Arial" w:cs="Arial"/>
          <w:color w:val="000000"/>
          <w:sz w:val="23"/>
          <w:szCs w:val="23"/>
        </w:rPr>
        <w:t>Atestar a(s) Nota(s) Fiscal(is) correspondente(s), após o aceite dos serviços executados.</w:t>
      </w:r>
    </w:p>
    <w:p w:rsidR="00DC1000" w:rsidRPr="00A85B68" w:rsidRDefault="00DC1000" w:rsidP="00DC1000">
      <w:pPr>
        <w:pStyle w:val="Corpodetexto"/>
        <w:widowControl w:val="0"/>
        <w:suppressAutoHyphens/>
        <w:autoSpaceDE w:val="0"/>
        <w:spacing w:after="0" w:line="360" w:lineRule="auto"/>
        <w:ind w:right="23"/>
        <w:jc w:val="both"/>
        <w:rPr>
          <w:rFonts w:ascii="Arial" w:hAnsi="Arial" w:cs="Arial"/>
          <w:color w:val="000000"/>
          <w:sz w:val="23"/>
          <w:szCs w:val="23"/>
        </w:rPr>
      </w:pPr>
      <w:r w:rsidRPr="00A85B68">
        <w:rPr>
          <w:rFonts w:ascii="Arial" w:hAnsi="Arial" w:cs="Arial"/>
          <w:color w:val="000000"/>
          <w:sz w:val="23"/>
          <w:szCs w:val="23"/>
        </w:rPr>
        <w:t>e) Proporcionar condições para que a Contratada possa desempenhar seus serviços dentro das normas do Edital.</w:t>
      </w:r>
    </w:p>
    <w:p w:rsidR="00DC1000" w:rsidRPr="00A85B68" w:rsidRDefault="00DC1000" w:rsidP="00DC1000">
      <w:pPr>
        <w:pStyle w:val="Corpodetexto"/>
        <w:widowControl w:val="0"/>
        <w:suppressAutoHyphens/>
        <w:autoSpaceDE w:val="0"/>
        <w:spacing w:after="0" w:line="360" w:lineRule="auto"/>
        <w:ind w:right="23"/>
        <w:jc w:val="both"/>
        <w:rPr>
          <w:rFonts w:ascii="Arial" w:hAnsi="Arial" w:cs="Arial"/>
          <w:color w:val="000000"/>
          <w:sz w:val="23"/>
          <w:szCs w:val="23"/>
        </w:rPr>
      </w:pPr>
      <w:r w:rsidRPr="00A85B68">
        <w:rPr>
          <w:rFonts w:ascii="Arial" w:hAnsi="Arial" w:cs="Arial"/>
          <w:color w:val="000000"/>
          <w:sz w:val="23"/>
          <w:szCs w:val="23"/>
        </w:rPr>
        <w:t>f)</w:t>
      </w:r>
      <w:r w:rsidRPr="00A85B68">
        <w:rPr>
          <w:rFonts w:ascii="Arial" w:hAnsi="Arial" w:cs="Arial"/>
          <w:b/>
          <w:color w:val="000000"/>
          <w:sz w:val="23"/>
          <w:szCs w:val="23"/>
        </w:rPr>
        <w:t xml:space="preserve"> </w:t>
      </w:r>
      <w:r w:rsidRPr="00A85B68">
        <w:rPr>
          <w:rFonts w:ascii="Arial" w:hAnsi="Arial" w:cs="Arial"/>
          <w:color w:val="000000"/>
          <w:sz w:val="23"/>
          <w:szCs w:val="23"/>
        </w:rPr>
        <w:t>Notificar a Contratada, por escrito, sobre imperfeições, falhas ou irregularidades constatadas na prestação dos serviços para que sejam adotadas as medidas corretivas necessárias.</w:t>
      </w:r>
    </w:p>
    <w:p w:rsidR="00DC1000" w:rsidRPr="00A85B68" w:rsidRDefault="00DC1000" w:rsidP="00DC1000">
      <w:pPr>
        <w:pStyle w:val="Corpodetexto"/>
        <w:widowControl w:val="0"/>
        <w:suppressAutoHyphens/>
        <w:autoSpaceDE w:val="0"/>
        <w:spacing w:after="0" w:line="360" w:lineRule="auto"/>
        <w:ind w:right="23"/>
        <w:jc w:val="both"/>
        <w:rPr>
          <w:rFonts w:ascii="Arial" w:hAnsi="Arial" w:cs="Arial"/>
          <w:color w:val="000000"/>
          <w:sz w:val="23"/>
          <w:szCs w:val="23"/>
        </w:rPr>
      </w:pPr>
      <w:r w:rsidRPr="00A85B68">
        <w:rPr>
          <w:rFonts w:ascii="Arial" w:hAnsi="Arial" w:cs="Arial"/>
          <w:color w:val="000000"/>
          <w:sz w:val="23"/>
          <w:szCs w:val="23"/>
        </w:rPr>
        <w:t>g) Participar ativamente das sistemáticas de supervisão, acompanhamento e controle de qualidade dos serviços.</w:t>
      </w:r>
    </w:p>
    <w:p w:rsidR="00DC1000" w:rsidRPr="00A85B68" w:rsidRDefault="00DC1000" w:rsidP="00DC1000">
      <w:pPr>
        <w:pStyle w:val="Corpodetexto"/>
        <w:widowControl w:val="0"/>
        <w:suppressAutoHyphens/>
        <w:autoSpaceDE w:val="0"/>
        <w:spacing w:after="0" w:line="360" w:lineRule="auto"/>
        <w:ind w:right="23"/>
        <w:jc w:val="both"/>
        <w:rPr>
          <w:rFonts w:ascii="Arial" w:hAnsi="Arial" w:cs="Arial"/>
          <w:color w:val="000000"/>
          <w:sz w:val="23"/>
          <w:szCs w:val="23"/>
        </w:rPr>
      </w:pPr>
      <w:r w:rsidRPr="00A85B68">
        <w:rPr>
          <w:rFonts w:ascii="Arial" w:hAnsi="Arial" w:cs="Arial"/>
          <w:color w:val="000000"/>
          <w:sz w:val="23"/>
          <w:szCs w:val="23"/>
        </w:rPr>
        <w:t>h) Efetuar os pagamentos devidos, nas condições estabelecidas.</w:t>
      </w:r>
    </w:p>
    <w:p w:rsidR="00DC1000" w:rsidRPr="00A85B68" w:rsidRDefault="00DC1000" w:rsidP="00DC1000">
      <w:pPr>
        <w:pStyle w:val="Corpodetexto"/>
        <w:widowControl w:val="0"/>
        <w:suppressAutoHyphens/>
        <w:autoSpaceDE w:val="0"/>
        <w:spacing w:after="0" w:line="360" w:lineRule="auto"/>
        <w:ind w:right="23"/>
        <w:jc w:val="both"/>
        <w:rPr>
          <w:rFonts w:ascii="Arial" w:hAnsi="Arial" w:cs="Arial"/>
          <w:color w:val="000000"/>
          <w:sz w:val="23"/>
          <w:szCs w:val="23"/>
        </w:rPr>
      </w:pPr>
      <w:r w:rsidRPr="00A85B68">
        <w:rPr>
          <w:rFonts w:ascii="Arial" w:hAnsi="Arial" w:cs="Arial"/>
          <w:color w:val="000000"/>
          <w:sz w:val="23"/>
          <w:szCs w:val="23"/>
        </w:rPr>
        <w:lastRenderedPageBreak/>
        <w:t>i)</w:t>
      </w:r>
      <w:r w:rsidRPr="00A85B68">
        <w:rPr>
          <w:rFonts w:ascii="Arial" w:hAnsi="Arial" w:cs="Arial"/>
          <w:b/>
          <w:color w:val="000000"/>
          <w:sz w:val="23"/>
          <w:szCs w:val="23"/>
        </w:rPr>
        <w:t xml:space="preserve"> </w:t>
      </w:r>
      <w:r w:rsidRPr="00A85B68">
        <w:rPr>
          <w:rFonts w:ascii="Arial" w:hAnsi="Arial" w:cs="Arial"/>
          <w:color w:val="000000"/>
          <w:sz w:val="23"/>
          <w:szCs w:val="23"/>
        </w:rPr>
        <w:t>Prestar as informações e os esclarecimentos que venham a ser solicitados pela Contratada, acerca de eventuais problemas verificados na prestação dos serviços.</w:t>
      </w:r>
    </w:p>
    <w:p w:rsidR="00DC1000" w:rsidRPr="00A85B68" w:rsidRDefault="00DC1000" w:rsidP="00DC1000">
      <w:pPr>
        <w:pStyle w:val="Corpodetexto"/>
        <w:widowControl w:val="0"/>
        <w:suppressAutoHyphens/>
        <w:autoSpaceDE w:val="0"/>
        <w:spacing w:after="0" w:line="360" w:lineRule="auto"/>
        <w:ind w:right="23"/>
        <w:jc w:val="both"/>
        <w:rPr>
          <w:rFonts w:ascii="Arial" w:hAnsi="Arial" w:cs="Arial"/>
          <w:color w:val="000000"/>
          <w:sz w:val="23"/>
          <w:szCs w:val="23"/>
        </w:rPr>
      </w:pPr>
      <w:r w:rsidRPr="00A85B68">
        <w:rPr>
          <w:rFonts w:ascii="Arial" w:hAnsi="Arial" w:cs="Arial"/>
          <w:color w:val="000000"/>
          <w:sz w:val="23"/>
          <w:szCs w:val="23"/>
        </w:rPr>
        <w:t>j) Proporcionar todas as facilidades necessárias ao bom andamento dos serviços contratados.</w:t>
      </w:r>
    </w:p>
    <w:p w:rsidR="00DC1000" w:rsidRPr="00A85B68" w:rsidRDefault="00DC1000" w:rsidP="00DC1000">
      <w:pPr>
        <w:pStyle w:val="Corpodetexto"/>
        <w:widowControl w:val="0"/>
        <w:suppressAutoHyphens/>
        <w:autoSpaceDE w:val="0"/>
        <w:spacing w:after="0" w:line="360" w:lineRule="auto"/>
        <w:ind w:right="23"/>
        <w:jc w:val="both"/>
        <w:rPr>
          <w:rFonts w:ascii="Arial" w:hAnsi="Arial" w:cs="Arial"/>
          <w:color w:val="000000"/>
          <w:sz w:val="23"/>
          <w:szCs w:val="23"/>
        </w:rPr>
      </w:pPr>
      <w:r w:rsidRPr="00A85B68">
        <w:rPr>
          <w:rFonts w:ascii="Arial" w:hAnsi="Arial" w:cs="Arial"/>
          <w:color w:val="000000"/>
          <w:sz w:val="23"/>
          <w:szCs w:val="23"/>
        </w:rPr>
        <w:t>k) Observar para que, durante a vigência do Contrato, sejam mantidas todas as condições de qualificação exigidas para a contratação, bem como, a sua compatibilidade com as obrigações assumidas.</w:t>
      </w:r>
    </w:p>
    <w:p w:rsidR="00DC1000" w:rsidRPr="00A85B68" w:rsidRDefault="00DC1000" w:rsidP="00DC1000">
      <w:pPr>
        <w:pStyle w:val="Corpodetexto"/>
        <w:widowControl w:val="0"/>
        <w:suppressAutoHyphens/>
        <w:autoSpaceDE w:val="0"/>
        <w:spacing w:after="0" w:line="360" w:lineRule="auto"/>
        <w:ind w:right="23"/>
        <w:jc w:val="both"/>
        <w:rPr>
          <w:rFonts w:ascii="Arial" w:hAnsi="Arial" w:cs="Arial"/>
          <w:color w:val="000000"/>
          <w:sz w:val="23"/>
          <w:szCs w:val="23"/>
        </w:rPr>
      </w:pPr>
      <w:r w:rsidRPr="00A85B68">
        <w:rPr>
          <w:rFonts w:ascii="Arial" w:hAnsi="Arial" w:cs="Arial"/>
          <w:color w:val="000000"/>
          <w:sz w:val="23"/>
          <w:szCs w:val="23"/>
        </w:rPr>
        <w:t>l) Acompanhar e fiscalizar a execução dos serviços, através de empregado designado para este fim, na forma prevista no artigo 67 da Lei n° 8.666/93.</w:t>
      </w:r>
    </w:p>
    <w:p w:rsidR="00DC1000" w:rsidRPr="00A85B68" w:rsidRDefault="00DC1000" w:rsidP="00DC1000">
      <w:pPr>
        <w:pStyle w:val="Corpodetexto"/>
        <w:widowControl w:val="0"/>
        <w:suppressAutoHyphens/>
        <w:autoSpaceDE w:val="0"/>
        <w:spacing w:after="0" w:line="360" w:lineRule="auto"/>
        <w:ind w:right="23"/>
        <w:jc w:val="both"/>
        <w:rPr>
          <w:rFonts w:ascii="Arial" w:hAnsi="Arial" w:cs="Arial"/>
          <w:color w:val="000000"/>
          <w:sz w:val="23"/>
          <w:szCs w:val="23"/>
        </w:rPr>
      </w:pPr>
      <w:r w:rsidRPr="00A85B68">
        <w:rPr>
          <w:rFonts w:ascii="Arial" w:hAnsi="Arial" w:cs="Arial"/>
          <w:color w:val="000000"/>
          <w:sz w:val="23"/>
          <w:szCs w:val="23"/>
        </w:rPr>
        <w:t>m) Rejeitar, no todo ou em parte, os serviços fora do estabelecido ou que estejam em desacordo com o Termo de Referência.</w:t>
      </w:r>
    </w:p>
    <w:p w:rsidR="00DC1000" w:rsidRPr="00A85B68" w:rsidRDefault="00DC1000" w:rsidP="00DC1000">
      <w:pPr>
        <w:pStyle w:val="Corpodetexto"/>
        <w:widowControl w:val="0"/>
        <w:suppressAutoHyphens/>
        <w:autoSpaceDE w:val="0"/>
        <w:spacing w:after="0" w:line="360" w:lineRule="auto"/>
        <w:ind w:right="23"/>
        <w:jc w:val="both"/>
        <w:rPr>
          <w:rFonts w:ascii="Arial" w:hAnsi="Arial" w:cs="Arial"/>
          <w:color w:val="000000"/>
          <w:sz w:val="23"/>
          <w:szCs w:val="23"/>
        </w:rPr>
      </w:pPr>
      <w:r w:rsidRPr="00A85B68">
        <w:rPr>
          <w:rFonts w:ascii="Arial" w:hAnsi="Arial" w:cs="Arial"/>
          <w:color w:val="000000"/>
          <w:sz w:val="23"/>
          <w:szCs w:val="23"/>
        </w:rPr>
        <w:t>n) Solicitar a presença, imediata, de responsável ou preposto indicado pela Contratada, objetivando a tomada de providências cabíveis à correção de possíveis irregularidades identificadas.</w:t>
      </w:r>
    </w:p>
    <w:p w:rsidR="00DC1000" w:rsidRPr="00A85B68" w:rsidRDefault="00DC1000" w:rsidP="00DC1000">
      <w:pPr>
        <w:pStyle w:val="Corpodetexto"/>
        <w:widowControl w:val="0"/>
        <w:suppressAutoHyphens/>
        <w:autoSpaceDE w:val="0"/>
        <w:spacing w:after="0" w:line="360" w:lineRule="auto"/>
        <w:ind w:right="23"/>
        <w:jc w:val="both"/>
        <w:rPr>
          <w:rFonts w:ascii="Arial" w:hAnsi="Arial" w:cs="Arial"/>
          <w:color w:val="000000"/>
          <w:sz w:val="23"/>
          <w:szCs w:val="23"/>
        </w:rPr>
      </w:pPr>
      <w:r w:rsidRPr="00A85B68">
        <w:rPr>
          <w:rFonts w:ascii="Arial" w:hAnsi="Arial" w:cs="Arial"/>
          <w:color w:val="000000"/>
          <w:sz w:val="23"/>
          <w:szCs w:val="23"/>
        </w:rPr>
        <w:t>o) Aplicar as penalidades previstas no Edital e/ou Contrato, sempre que a conduta da empresa Contratada ou da empresa licitante recomendar essas sanções.</w:t>
      </w:r>
    </w:p>
    <w:p w:rsidR="00EE106E" w:rsidRPr="00A85B68" w:rsidRDefault="007A0832" w:rsidP="00DC1000">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A85B68">
        <w:rPr>
          <w:rFonts w:ascii="Arial" w:hAnsi="Arial" w:cs="Arial"/>
          <w:sz w:val="23"/>
          <w:szCs w:val="23"/>
          <w:lang w:val="pt-PT"/>
        </w:rPr>
        <w:t>p</w:t>
      </w:r>
      <w:r w:rsidR="00A23B39" w:rsidRPr="00A85B68">
        <w:rPr>
          <w:rFonts w:ascii="Arial" w:hAnsi="Arial" w:cs="Arial"/>
          <w:sz w:val="23"/>
          <w:szCs w:val="23"/>
          <w:lang w:val="pt-PT"/>
        </w:rPr>
        <w:t>) Providenciar as publicações oficiais pertinentes no Diário Oficial da União.</w:t>
      </w:r>
    </w:p>
    <w:p w:rsidR="006823A8" w:rsidRPr="00A85B68" w:rsidRDefault="006823A8" w:rsidP="00AB7422">
      <w:pPr>
        <w:widowControl w:val="0"/>
        <w:tabs>
          <w:tab w:val="left" w:pos="742"/>
        </w:tabs>
        <w:autoSpaceDE w:val="0"/>
        <w:autoSpaceDN w:val="0"/>
        <w:adjustRightInd w:val="0"/>
        <w:spacing w:line="360" w:lineRule="auto"/>
        <w:jc w:val="both"/>
        <w:rPr>
          <w:rFonts w:ascii="Arial" w:hAnsi="Arial" w:cs="Arial"/>
          <w:sz w:val="23"/>
          <w:szCs w:val="23"/>
        </w:rPr>
      </w:pPr>
      <w:r w:rsidRPr="00A85B68">
        <w:rPr>
          <w:rFonts w:ascii="Arial" w:hAnsi="Arial" w:cs="Arial"/>
          <w:b/>
          <w:bCs/>
          <w:sz w:val="23"/>
          <w:szCs w:val="23"/>
          <w:lang w:val="pt-PT"/>
        </w:rPr>
        <w:t xml:space="preserve">CLÁUSULA SEXTA </w:t>
      </w:r>
      <w:r w:rsidRPr="00A85B68">
        <w:rPr>
          <w:rFonts w:ascii="Arial" w:hAnsi="Arial" w:cs="Arial"/>
          <w:sz w:val="23"/>
          <w:szCs w:val="23"/>
          <w:lang w:val="pt-PT"/>
        </w:rPr>
        <w:t xml:space="preserve">- </w:t>
      </w:r>
      <w:r w:rsidRPr="00A85B68">
        <w:rPr>
          <w:rFonts w:ascii="Arial" w:hAnsi="Arial" w:cs="Arial"/>
          <w:b/>
          <w:bCs/>
          <w:sz w:val="23"/>
          <w:szCs w:val="23"/>
          <w:lang w:val="pt-PT"/>
        </w:rPr>
        <w:t>DAS OBRIGAÇÕES DA CONTRATADA</w:t>
      </w:r>
    </w:p>
    <w:p w:rsidR="006823A8" w:rsidRPr="00A85B68" w:rsidRDefault="006823A8" w:rsidP="00AB7422">
      <w:pPr>
        <w:pStyle w:val="Corpodetexto"/>
        <w:widowControl w:val="0"/>
        <w:spacing w:after="200" w:line="360" w:lineRule="auto"/>
        <w:jc w:val="both"/>
        <w:rPr>
          <w:rFonts w:ascii="Arial" w:hAnsi="Arial" w:cs="Arial"/>
          <w:sz w:val="23"/>
          <w:szCs w:val="23"/>
        </w:rPr>
      </w:pPr>
      <w:r w:rsidRPr="00A85B68">
        <w:rPr>
          <w:rFonts w:ascii="Arial" w:hAnsi="Arial" w:cs="Arial"/>
          <w:sz w:val="23"/>
          <w:szCs w:val="23"/>
        </w:rPr>
        <w:t xml:space="preserve">A </w:t>
      </w:r>
      <w:r w:rsidR="00963F90" w:rsidRPr="00A85B68">
        <w:rPr>
          <w:rFonts w:ascii="Arial" w:hAnsi="Arial" w:cs="Arial"/>
          <w:sz w:val="23"/>
          <w:szCs w:val="23"/>
        </w:rPr>
        <w:t>Contratada</w:t>
      </w:r>
      <w:r w:rsidRPr="00A85B68">
        <w:rPr>
          <w:rFonts w:ascii="Arial" w:hAnsi="Arial" w:cs="Arial"/>
          <w:sz w:val="23"/>
          <w:szCs w:val="23"/>
        </w:rPr>
        <w:t xml:space="preserve"> se obriga a cumprir fielmente o estipulado no presente instrumento e em especial:</w:t>
      </w:r>
    </w:p>
    <w:p w:rsidR="00DC1000" w:rsidRPr="00A85B68" w:rsidRDefault="00A23B39" w:rsidP="00DC1000">
      <w:pPr>
        <w:pStyle w:val="Corpodetexto"/>
        <w:widowControl w:val="0"/>
        <w:spacing w:after="0" w:line="360" w:lineRule="auto"/>
        <w:ind w:right="23"/>
        <w:jc w:val="both"/>
        <w:rPr>
          <w:rFonts w:ascii="Arial" w:hAnsi="Arial" w:cs="Arial"/>
          <w:sz w:val="23"/>
          <w:szCs w:val="23"/>
        </w:rPr>
      </w:pPr>
      <w:r w:rsidRPr="00A85B68">
        <w:rPr>
          <w:rFonts w:ascii="Arial" w:hAnsi="Arial" w:cs="Arial"/>
          <w:sz w:val="23"/>
          <w:szCs w:val="23"/>
        </w:rPr>
        <w:t xml:space="preserve">a) </w:t>
      </w:r>
      <w:r w:rsidR="00DC1000" w:rsidRPr="00A85B68">
        <w:rPr>
          <w:rFonts w:ascii="Arial" w:hAnsi="Arial" w:cs="Arial"/>
          <w:sz w:val="23"/>
          <w:szCs w:val="23"/>
        </w:rPr>
        <w:t xml:space="preserve">Dispor de sistema de reserva e emissão “on line” de bilhetes, inclusive, com utilização de “e-ticket”, disponível 24 (vinte quatro) horas por dia, durante todos os dias da semana, inclusive feriados, para que o </w:t>
      </w:r>
      <w:r w:rsidR="00EA09B0" w:rsidRPr="00A85B68">
        <w:rPr>
          <w:rFonts w:ascii="Arial" w:hAnsi="Arial" w:cs="Arial"/>
          <w:sz w:val="23"/>
          <w:szCs w:val="23"/>
        </w:rPr>
        <w:t>Conselho Regional de Nutricionistas – 2ª Região</w:t>
      </w:r>
      <w:r w:rsidR="00DC1000" w:rsidRPr="00A85B68">
        <w:rPr>
          <w:rFonts w:ascii="Arial" w:hAnsi="Arial" w:cs="Arial"/>
          <w:sz w:val="23"/>
          <w:szCs w:val="23"/>
        </w:rPr>
        <w:t xml:space="preserve"> possa solicitar pesquisas e/ou reservas, no prazo de 5 (cinco) dias úteis da assinatura do contrato.</w:t>
      </w:r>
    </w:p>
    <w:p w:rsidR="00DC1000" w:rsidRPr="00A85B68" w:rsidRDefault="00DC1000" w:rsidP="00DC1000">
      <w:pPr>
        <w:pStyle w:val="Corpodetexto"/>
        <w:widowControl w:val="0"/>
        <w:spacing w:after="0" w:line="360" w:lineRule="auto"/>
        <w:ind w:right="23"/>
        <w:jc w:val="both"/>
        <w:rPr>
          <w:rFonts w:ascii="Arial" w:hAnsi="Arial" w:cs="Arial"/>
          <w:sz w:val="23"/>
          <w:szCs w:val="23"/>
        </w:rPr>
      </w:pPr>
      <w:r w:rsidRPr="00A85B68">
        <w:rPr>
          <w:rFonts w:ascii="Arial" w:hAnsi="Arial" w:cs="Arial"/>
          <w:sz w:val="23"/>
          <w:szCs w:val="23"/>
        </w:rPr>
        <w:t>b)</w:t>
      </w:r>
      <w:r w:rsidRPr="00A85B68">
        <w:rPr>
          <w:rFonts w:ascii="Arial" w:hAnsi="Arial" w:cs="Arial"/>
          <w:b/>
          <w:sz w:val="23"/>
          <w:szCs w:val="23"/>
        </w:rPr>
        <w:t xml:space="preserve"> </w:t>
      </w:r>
      <w:r w:rsidRPr="00A85B68">
        <w:rPr>
          <w:rFonts w:ascii="Arial" w:hAnsi="Arial" w:cs="Arial"/>
          <w:sz w:val="23"/>
          <w:szCs w:val="23"/>
        </w:rPr>
        <w:t>As reservas deverão ser requisitadas por sistema informatizado, via web, cujo programa seja de sua propriedade ou que tenha licença de uso e por cujas transações esta seja totalmente responsável. Em casos de contingência, admitir-se-á a utilização de internet, telefone, fax ou outra forma de comunicação.</w:t>
      </w:r>
    </w:p>
    <w:p w:rsidR="00DC1000" w:rsidRPr="00A85B68" w:rsidRDefault="00DC1000" w:rsidP="00DC1000">
      <w:pPr>
        <w:pStyle w:val="Corpodetexto"/>
        <w:widowControl w:val="0"/>
        <w:spacing w:after="0" w:line="360" w:lineRule="auto"/>
        <w:ind w:right="23"/>
        <w:jc w:val="both"/>
        <w:rPr>
          <w:rFonts w:ascii="Arial" w:hAnsi="Arial" w:cs="Arial"/>
          <w:sz w:val="23"/>
          <w:szCs w:val="23"/>
        </w:rPr>
      </w:pPr>
      <w:r w:rsidRPr="00A85B68">
        <w:rPr>
          <w:rFonts w:ascii="Arial" w:hAnsi="Arial" w:cs="Arial"/>
          <w:sz w:val="23"/>
          <w:szCs w:val="23"/>
        </w:rPr>
        <w:t>c)</w:t>
      </w:r>
      <w:r w:rsidRPr="00A85B68">
        <w:rPr>
          <w:rFonts w:ascii="Arial" w:hAnsi="Arial" w:cs="Arial"/>
          <w:b/>
          <w:sz w:val="23"/>
          <w:szCs w:val="23"/>
        </w:rPr>
        <w:t xml:space="preserve"> </w:t>
      </w:r>
      <w:r w:rsidRPr="00A85B68">
        <w:rPr>
          <w:rFonts w:ascii="Arial" w:hAnsi="Arial" w:cs="Arial"/>
          <w:sz w:val="23"/>
          <w:szCs w:val="23"/>
        </w:rPr>
        <w:t xml:space="preserve">Informar ao </w:t>
      </w:r>
      <w:r w:rsidR="00214676" w:rsidRPr="00A85B68">
        <w:rPr>
          <w:rFonts w:ascii="Arial" w:hAnsi="Arial" w:cs="Arial"/>
          <w:sz w:val="23"/>
          <w:szCs w:val="23"/>
        </w:rPr>
        <w:t>Conselho Regional de Nutricionistas – 2ª Região</w:t>
      </w:r>
      <w:r w:rsidRPr="00A85B68">
        <w:rPr>
          <w:rFonts w:ascii="Arial" w:hAnsi="Arial" w:cs="Arial"/>
          <w:sz w:val="23"/>
          <w:szCs w:val="23"/>
        </w:rPr>
        <w:t xml:space="preserve"> todas as opções de vôos (diretos, com escalas e conexões) para os trechos, dia e horários solicitados, destacando o menor preço praticado e respectiva cia aérea, sempre que solicitado por e-mail ou telefone.</w:t>
      </w:r>
    </w:p>
    <w:p w:rsidR="00DC1000" w:rsidRPr="00A85B68" w:rsidRDefault="00DC1000" w:rsidP="00DC1000">
      <w:pPr>
        <w:pStyle w:val="Corpodetexto"/>
        <w:widowControl w:val="0"/>
        <w:spacing w:after="0" w:line="360" w:lineRule="auto"/>
        <w:ind w:right="23"/>
        <w:jc w:val="both"/>
        <w:rPr>
          <w:rFonts w:ascii="Arial" w:hAnsi="Arial" w:cs="Arial"/>
          <w:sz w:val="23"/>
          <w:szCs w:val="23"/>
        </w:rPr>
      </w:pPr>
      <w:r w:rsidRPr="00A85B68">
        <w:rPr>
          <w:rFonts w:ascii="Arial" w:hAnsi="Arial" w:cs="Arial"/>
          <w:sz w:val="23"/>
          <w:szCs w:val="23"/>
        </w:rPr>
        <w:t>d)</w:t>
      </w:r>
      <w:r w:rsidRPr="00A85B68">
        <w:rPr>
          <w:rFonts w:ascii="Arial" w:hAnsi="Arial" w:cs="Arial"/>
          <w:b/>
          <w:sz w:val="23"/>
          <w:szCs w:val="23"/>
        </w:rPr>
        <w:t xml:space="preserve"> </w:t>
      </w:r>
      <w:r w:rsidRPr="00A85B68">
        <w:rPr>
          <w:rFonts w:ascii="Arial" w:hAnsi="Arial" w:cs="Arial"/>
          <w:sz w:val="23"/>
          <w:szCs w:val="23"/>
        </w:rPr>
        <w:t xml:space="preserve">Deverá ser encaminhado sempre, no mínimo, 3 (três) opções de vôos com diferentes cias aéreas. Caso não tenha 3 (três) cias aéreas diferentes voando no trecho solicitado, deverá ser informado ao </w:t>
      </w:r>
      <w:r w:rsidR="00214676" w:rsidRPr="00A85B68">
        <w:rPr>
          <w:rFonts w:ascii="Arial" w:hAnsi="Arial" w:cs="Arial"/>
          <w:sz w:val="23"/>
          <w:szCs w:val="23"/>
        </w:rPr>
        <w:t>Conselho Regional de Nutricionistas – 2ª Região</w:t>
      </w:r>
      <w:r w:rsidRPr="00A85B68">
        <w:rPr>
          <w:rFonts w:ascii="Arial" w:hAnsi="Arial" w:cs="Arial"/>
          <w:sz w:val="23"/>
          <w:szCs w:val="23"/>
        </w:rPr>
        <w:t xml:space="preserve">. </w:t>
      </w:r>
    </w:p>
    <w:p w:rsidR="00DC1000" w:rsidRPr="00A85B68" w:rsidRDefault="00DC1000" w:rsidP="00DC1000">
      <w:pPr>
        <w:pStyle w:val="Corpodetexto"/>
        <w:widowControl w:val="0"/>
        <w:spacing w:after="0" w:line="360" w:lineRule="auto"/>
        <w:ind w:right="23"/>
        <w:jc w:val="both"/>
        <w:rPr>
          <w:rFonts w:ascii="Arial" w:hAnsi="Arial" w:cs="Arial"/>
          <w:sz w:val="23"/>
          <w:szCs w:val="23"/>
        </w:rPr>
      </w:pPr>
      <w:r w:rsidRPr="00A85B68">
        <w:rPr>
          <w:rFonts w:ascii="Arial" w:hAnsi="Arial" w:cs="Arial"/>
          <w:sz w:val="23"/>
          <w:szCs w:val="23"/>
        </w:rPr>
        <w:lastRenderedPageBreak/>
        <w:t>e)</w:t>
      </w:r>
      <w:r w:rsidRPr="00A85B68">
        <w:rPr>
          <w:rFonts w:ascii="Arial" w:hAnsi="Arial" w:cs="Arial"/>
          <w:b/>
          <w:sz w:val="23"/>
          <w:szCs w:val="23"/>
        </w:rPr>
        <w:t xml:space="preserve"> </w:t>
      </w:r>
      <w:r w:rsidRPr="00A85B68">
        <w:rPr>
          <w:rFonts w:ascii="Arial" w:hAnsi="Arial" w:cs="Arial"/>
          <w:sz w:val="23"/>
          <w:szCs w:val="23"/>
        </w:rPr>
        <w:t>A contratada deverá apresentar a cotação do dia da solicitação com os mesmos valores que aparecem no sistema das cias aéreas.</w:t>
      </w:r>
    </w:p>
    <w:p w:rsidR="00DC1000" w:rsidRPr="00A85B68" w:rsidRDefault="00DC1000" w:rsidP="00DC1000">
      <w:pPr>
        <w:pStyle w:val="Corpodetexto"/>
        <w:widowControl w:val="0"/>
        <w:spacing w:after="0" w:line="360" w:lineRule="auto"/>
        <w:ind w:right="23"/>
        <w:jc w:val="both"/>
        <w:rPr>
          <w:rFonts w:ascii="Arial" w:hAnsi="Arial" w:cs="Arial"/>
          <w:sz w:val="23"/>
          <w:szCs w:val="23"/>
        </w:rPr>
      </w:pPr>
      <w:r w:rsidRPr="00A85B68">
        <w:rPr>
          <w:rFonts w:ascii="Arial" w:hAnsi="Arial" w:cs="Arial"/>
          <w:sz w:val="23"/>
          <w:szCs w:val="23"/>
        </w:rPr>
        <w:t>f)</w:t>
      </w:r>
      <w:r w:rsidRPr="00A85B68">
        <w:rPr>
          <w:rFonts w:ascii="Arial" w:hAnsi="Arial" w:cs="Arial"/>
          <w:b/>
          <w:sz w:val="23"/>
          <w:szCs w:val="23"/>
        </w:rPr>
        <w:t xml:space="preserve"> </w:t>
      </w:r>
      <w:r w:rsidRPr="00A85B68">
        <w:rPr>
          <w:rFonts w:ascii="Arial" w:hAnsi="Arial" w:cs="Arial"/>
          <w:sz w:val="23"/>
          <w:szCs w:val="23"/>
        </w:rPr>
        <w:t>A contratada deverá enviar as pesquisas solicitadas no prazo máximo de 2 (duas) horas a contar da solicitação.</w:t>
      </w:r>
    </w:p>
    <w:p w:rsidR="00DC1000" w:rsidRPr="00A85B68" w:rsidRDefault="00DC1000" w:rsidP="00DC1000">
      <w:pPr>
        <w:pStyle w:val="Corpodetexto"/>
        <w:widowControl w:val="0"/>
        <w:spacing w:after="0" w:line="360" w:lineRule="auto"/>
        <w:ind w:right="23"/>
        <w:jc w:val="both"/>
        <w:rPr>
          <w:rFonts w:ascii="Arial" w:hAnsi="Arial" w:cs="Arial"/>
          <w:sz w:val="23"/>
          <w:szCs w:val="23"/>
        </w:rPr>
      </w:pPr>
      <w:r w:rsidRPr="00A85B68">
        <w:rPr>
          <w:rFonts w:ascii="Arial" w:hAnsi="Arial" w:cs="Arial"/>
          <w:sz w:val="23"/>
          <w:szCs w:val="23"/>
        </w:rPr>
        <w:t>g)</w:t>
      </w:r>
      <w:r w:rsidRPr="00A85B68">
        <w:rPr>
          <w:rFonts w:ascii="Arial" w:hAnsi="Arial" w:cs="Arial"/>
          <w:b/>
          <w:sz w:val="23"/>
          <w:szCs w:val="23"/>
        </w:rPr>
        <w:t xml:space="preserve"> </w:t>
      </w:r>
      <w:r w:rsidRPr="00A85B68">
        <w:rPr>
          <w:rFonts w:ascii="Arial" w:hAnsi="Arial" w:cs="Arial"/>
          <w:sz w:val="23"/>
          <w:szCs w:val="23"/>
        </w:rPr>
        <w:t xml:space="preserve">Informar e repassar exclusivamente ao </w:t>
      </w:r>
      <w:r w:rsidR="00214676" w:rsidRPr="00A85B68">
        <w:rPr>
          <w:rFonts w:ascii="Arial" w:hAnsi="Arial" w:cs="Arial"/>
          <w:sz w:val="23"/>
          <w:szCs w:val="23"/>
        </w:rPr>
        <w:t>Conselho Regional de Nutricionistas – 2ª Região</w:t>
      </w:r>
      <w:r w:rsidRPr="00A85B68">
        <w:rPr>
          <w:rFonts w:ascii="Arial" w:hAnsi="Arial" w:cs="Arial"/>
          <w:sz w:val="23"/>
          <w:szCs w:val="23"/>
        </w:rPr>
        <w:t>, todos os descontos, promoções, benefícios, cortesias de passagens de tarifas promocionais conseguidos junto às cias aéreas, prestando informações sobre os regulamentos das tarifas promocionais em vigor.</w:t>
      </w:r>
    </w:p>
    <w:p w:rsidR="00DC1000" w:rsidRPr="00A85B68" w:rsidRDefault="00DC1000" w:rsidP="00DC1000">
      <w:pPr>
        <w:pStyle w:val="Corpodetexto"/>
        <w:widowControl w:val="0"/>
        <w:spacing w:after="0" w:line="360" w:lineRule="auto"/>
        <w:ind w:right="23"/>
        <w:jc w:val="both"/>
        <w:rPr>
          <w:rFonts w:ascii="Arial" w:hAnsi="Arial" w:cs="Arial"/>
          <w:sz w:val="23"/>
          <w:szCs w:val="23"/>
        </w:rPr>
      </w:pPr>
      <w:r w:rsidRPr="00A85B68">
        <w:rPr>
          <w:rFonts w:ascii="Arial" w:hAnsi="Arial" w:cs="Arial"/>
          <w:sz w:val="23"/>
          <w:szCs w:val="23"/>
        </w:rPr>
        <w:t>h)</w:t>
      </w:r>
      <w:r w:rsidRPr="00A85B68">
        <w:rPr>
          <w:rFonts w:ascii="Arial" w:hAnsi="Arial" w:cs="Arial"/>
          <w:b/>
          <w:sz w:val="23"/>
          <w:szCs w:val="23"/>
        </w:rPr>
        <w:t xml:space="preserve"> </w:t>
      </w:r>
      <w:r w:rsidRPr="00A85B68">
        <w:rPr>
          <w:rFonts w:ascii="Arial" w:hAnsi="Arial" w:cs="Arial"/>
          <w:sz w:val="23"/>
          <w:szCs w:val="23"/>
        </w:rPr>
        <w:t xml:space="preserve">Informar imediatamente ao </w:t>
      </w:r>
      <w:r w:rsidR="00214676" w:rsidRPr="00A85B68">
        <w:rPr>
          <w:rFonts w:ascii="Arial" w:hAnsi="Arial" w:cs="Arial"/>
          <w:sz w:val="23"/>
          <w:szCs w:val="23"/>
        </w:rPr>
        <w:t>Conselho Regional de Nutricionistas – 2ª Região as</w:t>
      </w:r>
      <w:r w:rsidRPr="00A85B68">
        <w:rPr>
          <w:rFonts w:ascii="Arial" w:hAnsi="Arial" w:cs="Arial"/>
          <w:sz w:val="23"/>
          <w:szCs w:val="23"/>
        </w:rPr>
        <w:t xml:space="preserve"> possíveis alterações referentes aos voos reservados ou emitidos.</w:t>
      </w:r>
    </w:p>
    <w:p w:rsidR="00DC1000" w:rsidRPr="00A85B68" w:rsidRDefault="00DC1000" w:rsidP="00DC1000">
      <w:pPr>
        <w:pStyle w:val="Corpodetexto"/>
        <w:widowControl w:val="0"/>
        <w:spacing w:after="0" w:line="360" w:lineRule="auto"/>
        <w:ind w:right="23"/>
        <w:jc w:val="both"/>
        <w:rPr>
          <w:rFonts w:ascii="Arial" w:hAnsi="Arial" w:cs="Arial"/>
          <w:sz w:val="23"/>
          <w:szCs w:val="23"/>
        </w:rPr>
      </w:pPr>
      <w:r w:rsidRPr="00A85B68">
        <w:rPr>
          <w:rFonts w:ascii="Arial" w:hAnsi="Arial" w:cs="Arial"/>
          <w:sz w:val="23"/>
          <w:szCs w:val="23"/>
        </w:rPr>
        <w:t>i)</w:t>
      </w:r>
      <w:r w:rsidRPr="00A85B68">
        <w:rPr>
          <w:rFonts w:ascii="Arial" w:hAnsi="Arial" w:cs="Arial"/>
          <w:b/>
          <w:sz w:val="23"/>
          <w:szCs w:val="23"/>
        </w:rPr>
        <w:t xml:space="preserve"> </w:t>
      </w:r>
      <w:r w:rsidRPr="00A85B68">
        <w:rPr>
          <w:rFonts w:ascii="Arial" w:hAnsi="Arial" w:cs="Arial"/>
          <w:sz w:val="23"/>
          <w:szCs w:val="23"/>
        </w:rPr>
        <w:t>Relativamente aos voos com escala ou conexão, informar onde são e os horários de chegada e saída.</w:t>
      </w:r>
    </w:p>
    <w:p w:rsidR="00DC1000" w:rsidRPr="00A85B68" w:rsidRDefault="00214676" w:rsidP="00DC1000">
      <w:pPr>
        <w:pStyle w:val="Corpodetexto"/>
        <w:widowControl w:val="0"/>
        <w:spacing w:after="0" w:line="360" w:lineRule="auto"/>
        <w:ind w:right="23"/>
        <w:jc w:val="both"/>
        <w:rPr>
          <w:rFonts w:ascii="Arial" w:hAnsi="Arial" w:cs="Arial"/>
          <w:sz w:val="23"/>
          <w:szCs w:val="23"/>
        </w:rPr>
      </w:pPr>
      <w:r w:rsidRPr="00A85B68">
        <w:rPr>
          <w:rFonts w:ascii="Arial" w:hAnsi="Arial" w:cs="Arial"/>
          <w:sz w:val="23"/>
          <w:szCs w:val="23"/>
        </w:rPr>
        <w:t>j</w:t>
      </w:r>
      <w:r w:rsidR="00DC1000" w:rsidRPr="00A85B68">
        <w:rPr>
          <w:rFonts w:ascii="Arial" w:hAnsi="Arial" w:cs="Arial"/>
          <w:sz w:val="23"/>
          <w:szCs w:val="23"/>
        </w:rPr>
        <w:t>)</w:t>
      </w:r>
      <w:r w:rsidR="00DC1000" w:rsidRPr="00A85B68">
        <w:rPr>
          <w:rFonts w:ascii="Arial" w:hAnsi="Arial" w:cs="Arial"/>
          <w:b/>
          <w:sz w:val="23"/>
          <w:szCs w:val="23"/>
        </w:rPr>
        <w:t xml:space="preserve"> </w:t>
      </w:r>
      <w:r w:rsidR="00DC1000" w:rsidRPr="00A85B68">
        <w:rPr>
          <w:rFonts w:ascii="Arial" w:hAnsi="Arial" w:cs="Arial"/>
          <w:sz w:val="23"/>
          <w:szCs w:val="23"/>
        </w:rPr>
        <w:t xml:space="preserve">Disponibilizar serviço de plantão 24 (vinte quatro) horas por dia, inclusive em finais de semana e feriados, por meio de telefone ou outra forma de comunicação por ela indicada, possibilitando a efetiva solução de eventuais problemas decorrentes da prestação de serviços, bem como dar suporte a atendimentos emergenciais que extrapolem os dias/horários determinados, sem custo adicional ao </w:t>
      </w:r>
      <w:r w:rsidRPr="00A85B68">
        <w:rPr>
          <w:rFonts w:ascii="Arial" w:hAnsi="Arial" w:cs="Arial"/>
          <w:sz w:val="23"/>
          <w:szCs w:val="23"/>
        </w:rPr>
        <w:t>Conselho Regional de Nutricionistas – 2ª Região</w:t>
      </w:r>
      <w:r w:rsidR="00DC1000" w:rsidRPr="00A85B68">
        <w:rPr>
          <w:rFonts w:ascii="Arial" w:hAnsi="Arial" w:cs="Arial"/>
          <w:sz w:val="23"/>
          <w:szCs w:val="23"/>
        </w:rPr>
        <w:t>.</w:t>
      </w:r>
    </w:p>
    <w:p w:rsidR="00DC1000" w:rsidRPr="00A85B68" w:rsidRDefault="00214676" w:rsidP="00DC1000">
      <w:pPr>
        <w:pStyle w:val="Corpodetexto"/>
        <w:widowControl w:val="0"/>
        <w:spacing w:after="0" w:line="360" w:lineRule="auto"/>
        <w:ind w:right="23"/>
        <w:jc w:val="both"/>
        <w:rPr>
          <w:rFonts w:ascii="Arial" w:hAnsi="Arial" w:cs="Arial"/>
          <w:sz w:val="23"/>
          <w:szCs w:val="23"/>
        </w:rPr>
      </w:pPr>
      <w:r w:rsidRPr="00A85B68">
        <w:rPr>
          <w:rFonts w:ascii="Arial" w:hAnsi="Arial" w:cs="Arial"/>
          <w:sz w:val="23"/>
          <w:szCs w:val="23"/>
        </w:rPr>
        <w:t>k</w:t>
      </w:r>
      <w:r w:rsidR="00DC1000" w:rsidRPr="00A85B68">
        <w:rPr>
          <w:rFonts w:ascii="Arial" w:hAnsi="Arial" w:cs="Arial"/>
          <w:sz w:val="23"/>
          <w:szCs w:val="23"/>
        </w:rPr>
        <w:t>)</w:t>
      </w:r>
      <w:r w:rsidR="00DC1000" w:rsidRPr="00A85B68">
        <w:rPr>
          <w:rFonts w:ascii="Arial" w:hAnsi="Arial" w:cs="Arial"/>
          <w:b/>
          <w:sz w:val="23"/>
          <w:szCs w:val="23"/>
        </w:rPr>
        <w:t xml:space="preserve"> </w:t>
      </w:r>
      <w:r w:rsidR="00DC1000" w:rsidRPr="00A85B68">
        <w:rPr>
          <w:rFonts w:ascii="Arial" w:hAnsi="Arial" w:cs="Arial"/>
          <w:sz w:val="23"/>
          <w:szCs w:val="23"/>
        </w:rPr>
        <w:t xml:space="preserve">Em casos emergenciais, e nos dias e horários de não expediente do </w:t>
      </w:r>
      <w:r w:rsidRPr="00A85B68">
        <w:rPr>
          <w:rFonts w:ascii="Arial" w:hAnsi="Arial" w:cs="Arial"/>
          <w:sz w:val="23"/>
          <w:szCs w:val="23"/>
        </w:rPr>
        <w:t>Conselho Regional de Nutricionistas – 2ª Região</w:t>
      </w:r>
      <w:r w:rsidR="00DC1000" w:rsidRPr="00A85B68">
        <w:rPr>
          <w:rFonts w:ascii="Arial" w:hAnsi="Arial" w:cs="Arial"/>
          <w:sz w:val="23"/>
          <w:szCs w:val="23"/>
        </w:rPr>
        <w:t xml:space="preserve">, a Contratada deverá atender à requisição de serviços de </w:t>
      </w:r>
      <w:r w:rsidRPr="00A85B68">
        <w:rPr>
          <w:rFonts w:ascii="Arial" w:hAnsi="Arial" w:cs="Arial"/>
          <w:sz w:val="23"/>
          <w:szCs w:val="23"/>
        </w:rPr>
        <w:t xml:space="preserve">reserva e/ou </w:t>
      </w:r>
      <w:r w:rsidR="00DC1000" w:rsidRPr="00A85B68">
        <w:rPr>
          <w:rFonts w:ascii="Arial" w:hAnsi="Arial" w:cs="Arial"/>
          <w:sz w:val="23"/>
          <w:szCs w:val="23"/>
        </w:rPr>
        <w:t>emissão de passagens e/ou hospedagens formuladas verbalmente pelo servidor indicado à Contratada.</w:t>
      </w:r>
    </w:p>
    <w:p w:rsidR="00DC1000" w:rsidRPr="00A85B68" w:rsidRDefault="00214676" w:rsidP="00DC1000">
      <w:pPr>
        <w:pStyle w:val="Corpodetexto"/>
        <w:widowControl w:val="0"/>
        <w:spacing w:after="0" w:line="360" w:lineRule="auto"/>
        <w:ind w:right="23"/>
        <w:jc w:val="both"/>
        <w:rPr>
          <w:rFonts w:ascii="Arial" w:hAnsi="Arial" w:cs="Arial"/>
          <w:sz w:val="23"/>
          <w:szCs w:val="23"/>
        </w:rPr>
      </w:pPr>
      <w:r w:rsidRPr="00A85B68">
        <w:rPr>
          <w:rFonts w:ascii="Arial" w:hAnsi="Arial" w:cs="Arial"/>
          <w:sz w:val="23"/>
          <w:szCs w:val="23"/>
        </w:rPr>
        <w:t>l</w:t>
      </w:r>
      <w:r w:rsidR="00DC1000" w:rsidRPr="00A85B68">
        <w:rPr>
          <w:rFonts w:ascii="Arial" w:hAnsi="Arial" w:cs="Arial"/>
          <w:sz w:val="23"/>
          <w:szCs w:val="23"/>
        </w:rPr>
        <w:t>)</w:t>
      </w:r>
      <w:r w:rsidR="00DC1000" w:rsidRPr="00A85B68">
        <w:rPr>
          <w:rFonts w:ascii="Arial" w:hAnsi="Arial" w:cs="Arial"/>
          <w:b/>
          <w:sz w:val="23"/>
          <w:szCs w:val="23"/>
        </w:rPr>
        <w:t xml:space="preserve"> </w:t>
      </w:r>
      <w:r w:rsidR="00DC1000" w:rsidRPr="00A85B68">
        <w:rPr>
          <w:rFonts w:ascii="Arial" w:hAnsi="Arial" w:cs="Arial"/>
          <w:sz w:val="23"/>
          <w:szCs w:val="23"/>
        </w:rPr>
        <w:t>Acatar as instruções e observações que emanem de fiscalização, desde que sejam exigências estabelecidas no Edital, Contrato e/ou legislação pertinente.</w:t>
      </w:r>
    </w:p>
    <w:p w:rsidR="00DC1000" w:rsidRPr="00A85B68" w:rsidRDefault="00214676" w:rsidP="00DC1000">
      <w:pPr>
        <w:pStyle w:val="Corpodetexto"/>
        <w:widowControl w:val="0"/>
        <w:spacing w:after="0" w:line="360" w:lineRule="auto"/>
        <w:ind w:right="23"/>
        <w:jc w:val="both"/>
        <w:rPr>
          <w:rFonts w:ascii="Arial" w:hAnsi="Arial" w:cs="Arial"/>
          <w:sz w:val="23"/>
          <w:szCs w:val="23"/>
        </w:rPr>
      </w:pPr>
      <w:r w:rsidRPr="00A85B68">
        <w:rPr>
          <w:rFonts w:ascii="Arial" w:hAnsi="Arial" w:cs="Arial"/>
          <w:sz w:val="23"/>
          <w:szCs w:val="23"/>
        </w:rPr>
        <w:t>m</w:t>
      </w:r>
      <w:r w:rsidR="00DC1000" w:rsidRPr="00A85B68">
        <w:rPr>
          <w:rFonts w:ascii="Arial" w:hAnsi="Arial" w:cs="Arial"/>
          <w:sz w:val="23"/>
          <w:szCs w:val="23"/>
        </w:rPr>
        <w:t>)</w:t>
      </w:r>
      <w:r w:rsidR="00DC1000" w:rsidRPr="00A85B68">
        <w:rPr>
          <w:rFonts w:ascii="Arial" w:hAnsi="Arial" w:cs="Arial"/>
          <w:b/>
          <w:sz w:val="23"/>
          <w:szCs w:val="23"/>
        </w:rPr>
        <w:t xml:space="preserve"> </w:t>
      </w:r>
      <w:r w:rsidR="00DC1000" w:rsidRPr="00A85B68">
        <w:rPr>
          <w:rFonts w:ascii="Arial" w:hAnsi="Arial" w:cs="Arial"/>
          <w:sz w:val="23"/>
          <w:szCs w:val="23"/>
        </w:rPr>
        <w:t>Apresentar o documento fiscal específico discriminando todo o serviço fornecido (data de emissão, nome do usuário, tarifa escolhida, trecho, cia aérea), com indicação de valores, tarifas e descontos, restituindo na conta imediatamente posterior à notificação, através de desconto, que porventura tenha sido pago em virtude de cobrança indevida.</w:t>
      </w:r>
    </w:p>
    <w:p w:rsidR="00DC1000" w:rsidRPr="00A85B68" w:rsidRDefault="00214676" w:rsidP="00DC1000">
      <w:pPr>
        <w:pStyle w:val="Corpodetexto"/>
        <w:widowControl w:val="0"/>
        <w:spacing w:after="0" w:line="360" w:lineRule="auto"/>
        <w:ind w:right="23"/>
        <w:jc w:val="both"/>
        <w:rPr>
          <w:rFonts w:ascii="Arial" w:hAnsi="Arial" w:cs="Arial"/>
          <w:sz w:val="23"/>
          <w:szCs w:val="23"/>
        </w:rPr>
      </w:pPr>
      <w:r w:rsidRPr="00A85B68">
        <w:rPr>
          <w:rFonts w:ascii="Arial" w:hAnsi="Arial" w:cs="Arial"/>
          <w:sz w:val="23"/>
          <w:szCs w:val="23"/>
        </w:rPr>
        <w:t>n</w:t>
      </w:r>
      <w:r w:rsidR="00DC1000" w:rsidRPr="00A85B68">
        <w:rPr>
          <w:rFonts w:ascii="Arial" w:hAnsi="Arial" w:cs="Arial"/>
          <w:sz w:val="23"/>
          <w:szCs w:val="23"/>
        </w:rPr>
        <w:t>)</w:t>
      </w:r>
      <w:r w:rsidR="00DC1000" w:rsidRPr="00A85B68">
        <w:rPr>
          <w:rFonts w:ascii="Arial" w:hAnsi="Arial" w:cs="Arial"/>
          <w:b/>
          <w:sz w:val="23"/>
          <w:szCs w:val="23"/>
        </w:rPr>
        <w:t xml:space="preserve"> </w:t>
      </w:r>
      <w:r w:rsidR="00DC1000" w:rsidRPr="00A85B68">
        <w:rPr>
          <w:rFonts w:ascii="Arial" w:hAnsi="Arial" w:cs="Arial"/>
          <w:sz w:val="23"/>
          <w:szCs w:val="23"/>
        </w:rPr>
        <w:t>Emitir relatórios de acompanhamento de emissões de passagens aéreas, contendo nº da fatura, data de emissão e hospedagem, nome dos usuários, trecho, empresa escolhida, tarifa escolhida, descontos, etc, sempre que solicitado.</w:t>
      </w:r>
    </w:p>
    <w:p w:rsidR="00DC1000" w:rsidRPr="00A85B68" w:rsidRDefault="00214676" w:rsidP="00DC1000">
      <w:pPr>
        <w:autoSpaceDE w:val="0"/>
        <w:autoSpaceDN w:val="0"/>
        <w:adjustRightInd w:val="0"/>
        <w:spacing w:after="0" w:line="360" w:lineRule="auto"/>
        <w:rPr>
          <w:rFonts w:ascii="Arial" w:hAnsi="Arial" w:cs="Arial"/>
          <w:sz w:val="23"/>
          <w:szCs w:val="23"/>
        </w:rPr>
      </w:pPr>
      <w:r w:rsidRPr="00A85B68">
        <w:rPr>
          <w:rFonts w:ascii="Arial" w:hAnsi="Arial" w:cs="Arial"/>
          <w:sz w:val="23"/>
          <w:szCs w:val="23"/>
        </w:rPr>
        <w:t>o</w:t>
      </w:r>
      <w:r w:rsidR="00DC1000" w:rsidRPr="00A85B68">
        <w:rPr>
          <w:rFonts w:ascii="Arial" w:hAnsi="Arial" w:cs="Arial"/>
          <w:sz w:val="23"/>
          <w:szCs w:val="23"/>
        </w:rPr>
        <w:t>)</w:t>
      </w:r>
      <w:r w:rsidR="00DC1000" w:rsidRPr="00A85B68">
        <w:rPr>
          <w:rFonts w:ascii="Arial" w:hAnsi="Arial" w:cs="Arial"/>
          <w:b/>
          <w:sz w:val="23"/>
          <w:szCs w:val="23"/>
        </w:rPr>
        <w:t xml:space="preserve"> </w:t>
      </w:r>
      <w:r w:rsidR="00DC1000" w:rsidRPr="00A85B68">
        <w:rPr>
          <w:rFonts w:ascii="Arial" w:hAnsi="Arial" w:cs="Arial"/>
          <w:sz w:val="23"/>
          <w:szCs w:val="23"/>
        </w:rPr>
        <w:t>Quaisquer irregularidades nas especificações dos dados das passagens aéreas emitidas facultam à Contratante o direito de rejeitá-las e determinar sua imediata substituição, de modo a não conturbar ou inviabilizar o embarque, sem prejuízo das sanções cabíveis.</w:t>
      </w:r>
    </w:p>
    <w:p w:rsidR="00DC1000" w:rsidRPr="00A85B68" w:rsidRDefault="00214676" w:rsidP="00DC1000">
      <w:pPr>
        <w:pStyle w:val="Corpodetexto"/>
        <w:widowControl w:val="0"/>
        <w:spacing w:after="0" w:line="360" w:lineRule="auto"/>
        <w:ind w:right="23"/>
        <w:jc w:val="both"/>
        <w:rPr>
          <w:rFonts w:ascii="Arial" w:hAnsi="Arial" w:cs="Arial"/>
          <w:sz w:val="23"/>
          <w:szCs w:val="23"/>
        </w:rPr>
      </w:pPr>
      <w:r w:rsidRPr="00A85B68">
        <w:rPr>
          <w:rFonts w:ascii="Arial" w:hAnsi="Arial" w:cs="Arial"/>
          <w:sz w:val="23"/>
          <w:szCs w:val="23"/>
        </w:rPr>
        <w:lastRenderedPageBreak/>
        <w:t>p</w:t>
      </w:r>
      <w:r w:rsidR="00DC1000" w:rsidRPr="00A85B68">
        <w:rPr>
          <w:rFonts w:ascii="Arial" w:hAnsi="Arial" w:cs="Arial"/>
          <w:sz w:val="23"/>
          <w:szCs w:val="23"/>
        </w:rPr>
        <w:t>)</w:t>
      </w:r>
      <w:r w:rsidR="00DC1000" w:rsidRPr="00A85B68">
        <w:rPr>
          <w:rFonts w:ascii="Arial" w:hAnsi="Arial" w:cs="Arial"/>
          <w:b/>
          <w:sz w:val="23"/>
          <w:szCs w:val="23"/>
        </w:rPr>
        <w:t xml:space="preserve"> </w:t>
      </w:r>
      <w:r w:rsidR="00DC1000" w:rsidRPr="00A85B68">
        <w:rPr>
          <w:rFonts w:ascii="Arial" w:hAnsi="Arial" w:cs="Arial"/>
          <w:sz w:val="23"/>
          <w:szCs w:val="23"/>
        </w:rPr>
        <w:t>Efetuar o reembolso dos créditos de passagens e/ou trechos não utilizados, quando cancelados, dentro do prazo máximo de 60 (sessenta) dias.</w:t>
      </w:r>
    </w:p>
    <w:p w:rsidR="00DC1000" w:rsidRPr="00A85B68" w:rsidRDefault="00214676" w:rsidP="00DC1000">
      <w:pPr>
        <w:pStyle w:val="Corpodetexto"/>
        <w:widowControl w:val="0"/>
        <w:spacing w:after="0" w:line="360" w:lineRule="auto"/>
        <w:ind w:right="23"/>
        <w:jc w:val="both"/>
        <w:rPr>
          <w:rFonts w:ascii="Arial" w:hAnsi="Arial" w:cs="Arial"/>
          <w:sz w:val="23"/>
          <w:szCs w:val="23"/>
        </w:rPr>
      </w:pPr>
      <w:r w:rsidRPr="00A85B68">
        <w:rPr>
          <w:rFonts w:ascii="Arial" w:hAnsi="Arial" w:cs="Arial"/>
          <w:sz w:val="23"/>
          <w:szCs w:val="23"/>
        </w:rPr>
        <w:t>q</w:t>
      </w:r>
      <w:r w:rsidR="00DC1000" w:rsidRPr="00A85B68">
        <w:rPr>
          <w:rFonts w:ascii="Arial" w:hAnsi="Arial" w:cs="Arial"/>
          <w:sz w:val="23"/>
          <w:szCs w:val="23"/>
        </w:rPr>
        <w:t>)</w:t>
      </w:r>
      <w:r w:rsidR="00DC1000" w:rsidRPr="00A85B68">
        <w:rPr>
          <w:rFonts w:ascii="Arial" w:hAnsi="Arial" w:cs="Arial"/>
          <w:b/>
          <w:sz w:val="23"/>
          <w:szCs w:val="23"/>
        </w:rPr>
        <w:t xml:space="preserve"> </w:t>
      </w:r>
      <w:r w:rsidR="00DC1000" w:rsidRPr="00A85B68">
        <w:rPr>
          <w:rFonts w:ascii="Arial" w:hAnsi="Arial" w:cs="Arial"/>
          <w:sz w:val="23"/>
          <w:szCs w:val="23"/>
        </w:rPr>
        <w:t xml:space="preserve">O reembolso poderá ser descontado da fatura de pagamento ou ainda depositado na conta do </w:t>
      </w:r>
      <w:r w:rsidRPr="00A85B68">
        <w:rPr>
          <w:rFonts w:ascii="Arial" w:hAnsi="Arial" w:cs="Arial"/>
          <w:sz w:val="23"/>
          <w:szCs w:val="23"/>
        </w:rPr>
        <w:t>Conselho Regional de Nutricionistas – 2ª Região</w:t>
      </w:r>
      <w:r w:rsidR="00DC1000" w:rsidRPr="00A85B68">
        <w:rPr>
          <w:rFonts w:ascii="Arial" w:hAnsi="Arial" w:cs="Arial"/>
          <w:sz w:val="23"/>
          <w:szCs w:val="23"/>
        </w:rPr>
        <w:t>.</w:t>
      </w:r>
    </w:p>
    <w:p w:rsidR="00DC1000" w:rsidRPr="00A85B68" w:rsidRDefault="00214676" w:rsidP="00DC1000">
      <w:pPr>
        <w:pStyle w:val="Corpodetexto"/>
        <w:widowControl w:val="0"/>
        <w:spacing w:after="0" w:line="360" w:lineRule="auto"/>
        <w:ind w:right="23"/>
        <w:jc w:val="both"/>
        <w:rPr>
          <w:rFonts w:ascii="Arial" w:hAnsi="Arial" w:cs="Arial"/>
          <w:sz w:val="23"/>
          <w:szCs w:val="23"/>
        </w:rPr>
      </w:pPr>
      <w:r w:rsidRPr="00A85B68">
        <w:rPr>
          <w:rFonts w:ascii="Arial" w:hAnsi="Arial" w:cs="Arial"/>
          <w:sz w:val="23"/>
          <w:szCs w:val="23"/>
        </w:rPr>
        <w:t>r</w:t>
      </w:r>
      <w:r w:rsidR="00DC1000" w:rsidRPr="00A85B68">
        <w:rPr>
          <w:rFonts w:ascii="Arial" w:hAnsi="Arial" w:cs="Arial"/>
          <w:sz w:val="23"/>
          <w:szCs w:val="23"/>
        </w:rPr>
        <w:t>)</w:t>
      </w:r>
      <w:r w:rsidR="00DC1000" w:rsidRPr="00A85B68">
        <w:rPr>
          <w:rFonts w:ascii="Arial" w:hAnsi="Arial" w:cs="Arial"/>
          <w:b/>
          <w:sz w:val="23"/>
          <w:szCs w:val="23"/>
        </w:rPr>
        <w:t xml:space="preserve"> </w:t>
      </w:r>
      <w:r w:rsidR="00DC1000" w:rsidRPr="00A85B68">
        <w:rPr>
          <w:rFonts w:ascii="Arial" w:hAnsi="Arial" w:cs="Arial"/>
          <w:sz w:val="23"/>
          <w:szCs w:val="23"/>
        </w:rPr>
        <w:t>Em relação a seus empregados, responsabilizar-se por todas as despesas decorrentes da execução do Contrato, em especial salários, seguros de acidentes, contribuições sociais, indenizações, vales-transportes, vantagens salariais e quaisquer outras que decorram de lei ou de negociações coletivas de trabalho.</w:t>
      </w:r>
    </w:p>
    <w:p w:rsidR="00DC1000" w:rsidRPr="00A85B68" w:rsidRDefault="00214676" w:rsidP="00DC1000">
      <w:pPr>
        <w:pStyle w:val="Corpodetexto"/>
        <w:widowControl w:val="0"/>
        <w:spacing w:after="0" w:line="360" w:lineRule="auto"/>
        <w:ind w:right="23"/>
        <w:jc w:val="both"/>
        <w:rPr>
          <w:rFonts w:ascii="Arial" w:hAnsi="Arial" w:cs="Arial"/>
          <w:sz w:val="23"/>
          <w:szCs w:val="23"/>
        </w:rPr>
      </w:pPr>
      <w:r w:rsidRPr="00A85B68">
        <w:rPr>
          <w:rFonts w:ascii="Arial" w:hAnsi="Arial" w:cs="Arial"/>
          <w:sz w:val="23"/>
          <w:szCs w:val="23"/>
        </w:rPr>
        <w:t>s</w:t>
      </w:r>
      <w:r w:rsidR="00DC1000" w:rsidRPr="00A85B68">
        <w:rPr>
          <w:rFonts w:ascii="Arial" w:hAnsi="Arial" w:cs="Arial"/>
          <w:sz w:val="23"/>
          <w:szCs w:val="23"/>
        </w:rPr>
        <w:t>)</w:t>
      </w:r>
      <w:r w:rsidR="00DC1000" w:rsidRPr="00A85B68">
        <w:rPr>
          <w:rFonts w:ascii="Arial" w:hAnsi="Arial" w:cs="Arial"/>
          <w:b/>
          <w:sz w:val="23"/>
          <w:szCs w:val="23"/>
        </w:rPr>
        <w:t xml:space="preserve"> </w:t>
      </w:r>
      <w:r w:rsidR="00DC1000" w:rsidRPr="00A85B68">
        <w:rPr>
          <w:rFonts w:ascii="Arial" w:hAnsi="Arial" w:cs="Arial"/>
          <w:sz w:val="23"/>
          <w:szCs w:val="23"/>
        </w:rPr>
        <w:t>Arcar com as despesas decorrentes de quaisquer infrações praticadas por seus empregados ou prepostos, relacionadas com a execução do Contrato.</w:t>
      </w:r>
    </w:p>
    <w:p w:rsidR="00DC1000" w:rsidRPr="00A85B68" w:rsidRDefault="00214676" w:rsidP="00DC1000">
      <w:pPr>
        <w:pStyle w:val="Corpodetexto"/>
        <w:widowControl w:val="0"/>
        <w:spacing w:after="0" w:line="360" w:lineRule="auto"/>
        <w:ind w:right="23"/>
        <w:jc w:val="both"/>
        <w:rPr>
          <w:rFonts w:ascii="Arial" w:hAnsi="Arial" w:cs="Arial"/>
          <w:sz w:val="23"/>
          <w:szCs w:val="23"/>
        </w:rPr>
      </w:pPr>
      <w:r w:rsidRPr="00A85B68">
        <w:rPr>
          <w:rFonts w:ascii="Arial" w:hAnsi="Arial" w:cs="Arial"/>
          <w:sz w:val="23"/>
          <w:szCs w:val="23"/>
        </w:rPr>
        <w:t>t</w:t>
      </w:r>
      <w:r w:rsidR="00DC1000" w:rsidRPr="00A85B68">
        <w:rPr>
          <w:rFonts w:ascii="Arial" w:hAnsi="Arial" w:cs="Arial"/>
          <w:sz w:val="23"/>
          <w:szCs w:val="23"/>
        </w:rPr>
        <w:t>)</w:t>
      </w:r>
      <w:r w:rsidR="00DC1000" w:rsidRPr="00A85B68">
        <w:rPr>
          <w:rFonts w:ascii="Arial" w:hAnsi="Arial" w:cs="Arial"/>
          <w:b/>
          <w:sz w:val="23"/>
          <w:szCs w:val="23"/>
        </w:rPr>
        <w:t xml:space="preserve"> </w:t>
      </w:r>
      <w:r w:rsidR="00DC1000" w:rsidRPr="00A85B68">
        <w:rPr>
          <w:rFonts w:ascii="Arial" w:hAnsi="Arial" w:cs="Arial"/>
          <w:sz w:val="23"/>
          <w:szCs w:val="23"/>
        </w:rPr>
        <w:t>Assumir a responsabilidade pelos encargos fiscais e comerciais resultantes da execução do Contrato, bem como despesas de seguro, frete, taxas e tributos que venham a incidir sobre o objeto desta licitação.</w:t>
      </w:r>
    </w:p>
    <w:p w:rsidR="00DC1000" w:rsidRPr="00A85B68" w:rsidRDefault="00214676" w:rsidP="00DC1000">
      <w:pPr>
        <w:pStyle w:val="Corpodetexto"/>
        <w:widowControl w:val="0"/>
        <w:spacing w:after="0" w:line="360" w:lineRule="auto"/>
        <w:ind w:right="23"/>
        <w:jc w:val="both"/>
        <w:rPr>
          <w:rFonts w:ascii="Arial" w:hAnsi="Arial" w:cs="Arial"/>
          <w:sz w:val="23"/>
          <w:szCs w:val="23"/>
        </w:rPr>
      </w:pPr>
      <w:r w:rsidRPr="00A85B68">
        <w:rPr>
          <w:rFonts w:ascii="Arial" w:hAnsi="Arial" w:cs="Arial"/>
          <w:sz w:val="23"/>
          <w:szCs w:val="23"/>
        </w:rPr>
        <w:t>u</w:t>
      </w:r>
      <w:r w:rsidR="00DC1000" w:rsidRPr="00A85B68">
        <w:rPr>
          <w:rFonts w:ascii="Arial" w:hAnsi="Arial" w:cs="Arial"/>
          <w:sz w:val="23"/>
          <w:szCs w:val="23"/>
        </w:rPr>
        <w:t>)</w:t>
      </w:r>
      <w:r w:rsidR="00DC1000" w:rsidRPr="00A85B68">
        <w:rPr>
          <w:rFonts w:ascii="Arial" w:hAnsi="Arial" w:cs="Arial"/>
          <w:b/>
          <w:sz w:val="23"/>
          <w:szCs w:val="23"/>
        </w:rPr>
        <w:t xml:space="preserve"> </w:t>
      </w:r>
      <w:r w:rsidR="00DC1000" w:rsidRPr="00A85B68">
        <w:rPr>
          <w:rFonts w:ascii="Arial" w:hAnsi="Arial" w:cs="Arial"/>
          <w:sz w:val="23"/>
          <w:szCs w:val="23"/>
        </w:rPr>
        <w:t xml:space="preserve">A inadimplência da Contratada, com referência a estes encargos, não transfere à Contratante a responsabilidade pelo seu pagamento nem poderá onerar o preço ajustado para a execução do objeto do Contrato, razão pela qual a licitante renuncia expressamente a qualquer vínculo de solidariedade ativa ou passiva com o </w:t>
      </w:r>
      <w:r w:rsidRPr="00A85B68">
        <w:rPr>
          <w:rFonts w:ascii="Arial" w:hAnsi="Arial" w:cs="Arial"/>
          <w:sz w:val="23"/>
          <w:szCs w:val="23"/>
        </w:rPr>
        <w:t>Conselho Regional de Nutricionistas – 2ª Região</w:t>
      </w:r>
      <w:r w:rsidR="00DC1000" w:rsidRPr="00A85B68">
        <w:rPr>
          <w:rFonts w:ascii="Arial" w:hAnsi="Arial" w:cs="Arial"/>
          <w:sz w:val="23"/>
          <w:szCs w:val="23"/>
        </w:rPr>
        <w:t>.</w:t>
      </w:r>
    </w:p>
    <w:p w:rsidR="00DC1000" w:rsidRPr="00A85B68" w:rsidRDefault="00214676" w:rsidP="00DC1000">
      <w:pPr>
        <w:pStyle w:val="Corpodetexto"/>
        <w:widowControl w:val="0"/>
        <w:spacing w:after="0" w:line="360" w:lineRule="auto"/>
        <w:ind w:right="23"/>
        <w:jc w:val="both"/>
        <w:rPr>
          <w:rFonts w:ascii="Arial" w:hAnsi="Arial" w:cs="Arial"/>
          <w:sz w:val="23"/>
          <w:szCs w:val="23"/>
        </w:rPr>
      </w:pPr>
      <w:r w:rsidRPr="00A85B68">
        <w:rPr>
          <w:rFonts w:ascii="Arial" w:hAnsi="Arial" w:cs="Arial"/>
          <w:sz w:val="23"/>
          <w:szCs w:val="23"/>
        </w:rPr>
        <w:t>v</w:t>
      </w:r>
      <w:r w:rsidR="00DC1000" w:rsidRPr="00A85B68">
        <w:rPr>
          <w:rFonts w:ascii="Arial" w:hAnsi="Arial" w:cs="Arial"/>
          <w:sz w:val="23"/>
          <w:szCs w:val="23"/>
        </w:rPr>
        <w:t>)</w:t>
      </w:r>
      <w:r w:rsidR="00DC1000" w:rsidRPr="00A85B68">
        <w:rPr>
          <w:rFonts w:ascii="Arial" w:hAnsi="Arial" w:cs="Arial"/>
          <w:b/>
          <w:sz w:val="23"/>
          <w:szCs w:val="23"/>
        </w:rPr>
        <w:t xml:space="preserve"> </w:t>
      </w:r>
      <w:r w:rsidR="00DC1000" w:rsidRPr="00A85B68">
        <w:rPr>
          <w:rFonts w:ascii="Arial" w:hAnsi="Arial" w:cs="Arial"/>
          <w:sz w:val="23"/>
          <w:szCs w:val="23"/>
        </w:rPr>
        <w:t xml:space="preserve">Manter, durante o período de vigência do Contrato, um preposto especialmente designado para representá-la perante a Contratante, o qual deverá comparecer à Sede do </w:t>
      </w:r>
      <w:r w:rsidRPr="00A85B68">
        <w:rPr>
          <w:rFonts w:ascii="Arial" w:hAnsi="Arial" w:cs="Arial"/>
          <w:sz w:val="23"/>
          <w:szCs w:val="23"/>
        </w:rPr>
        <w:t xml:space="preserve">Conselho Regional de Nutricionistas – 2ª Região </w:t>
      </w:r>
      <w:r w:rsidR="00DC1000" w:rsidRPr="00A85B68">
        <w:rPr>
          <w:rFonts w:ascii="Arial" w:hAnsi="Arial" w:cs="Arial"/>
          <w:sz w:val="23"/>
          <w:szCs w:val="23"/>
        </w:rPr>
        <w:t>sempre que solicitado, com a incumbência de resolver todos os assuntos relativos à execução dos serviços contratados.</w:t>
      </w:r>
    </w:p>
    <w:p w:rsidR="00DC1000" w:rsidRPr="00A85B68" w:rsidRDefault="00214676" w:rsidP="00DC1000">
      <w:pPr>
        <w:pStyle w:val="Corpodetexto"/>
        <w:widowControl w:val="0"/>
        <w:spacing w:after="0" w:line="360" w:lineRule="auto"/>
        <w:ind w:right="23"/>
        <w:jc w:val="both"/>
        <w:rPr>
          <w:rFonts w:ascii="Arial" w:hAnsi="Arial" w:cs="Arial"/>
          <w:sz w:val="23"/>
          <w:szCs w:val="23"/>
        </w:rPr>
      </w:pPr>
      <w:r w:rsidRPr="00A85B68">
        <w:rPr>
          <w:rFonts w:ascii="Arial" w:hAnsi="Arial" w:cs="Arial"/>
          <w:sz w:val="23"/>
          <w:szCs w:val="23"/>
        </w:rPr>
        <w:t>x</w:t>
      </w:r>
      <w:r w:rsidR="00DC1000" w:rsidRPr="00A85B68">
        <w:rPr>
          <w:rFonts w:ascii="Arial" w:hAnsi="Arial" w:cs="Arial"/>
          <w:sz w:val="23"/>
          <w:szCs w:val="23"/>
        </w:rPr>
        <w:t>)</w:t>
      </w:r>
      <w:r w:rsidR="00DC1000" w:rsidRPr="00A85B68">
        <w:rPr>
          <w:rFonts w:ascii="Arial" w:hAnsi="Arial" w:cs="Arial"/>
          <w:b/>
          <w:sz w:val="23"/>
          <w:szCs w:val="23"/>
        </w:rPr>
        <w:t xml:space="preserve"> </w:t>
      </w:r>
      <w:r w:rsidR="00DC1000" w:rsidRPr="00A85B68">
        <w:rPr>
          <w:rFonts w:ascii="Arial" w:hAnsi="Arial" w:cs="Arial"/>
          <w:sz w:val="23"/>
          <w:szCs w:val="23"/>
        </w:rPr>
        <w:t>Prestar os serviços de forma meticulosa e contínua, não sendo admitida interrupção de qualquer natureza.</w:t>
      </w:r>
    </w:p>
    <w:p w:rsidR="00DC1000" w:rsidRPr="00A85B68" w:rsidRDefault="00214676" w:rsidP="00DC1000">
      <w:pPr>
        <w:pStyle w:val="Corpodetexto"/>
        <w:widowControl w:val="0"/>
        <w:spacing w:after="0" w:line="360" w:lineRule="auto"/>
        <w:ind w:right="23"/>
        <w:jc w:val="both"/>
        <w:rPr>
          <w:rFonts w:ascii="Arial" w:hAnsi="Arial" w:cs="Arial"/>
          <w:sz w:val="23"/>
          <w:szCs w:val="23"/>
        </w:rPr>
      </w:pPr>
      <w:r w:rsidRPr="00A85B68">
        <w:rPr>
          <w:rFonts w:ascii="Arial" w:hAnsi="Arial" w:cs="Arial"/>
          <w:sz w:val="23"/>
          <w:szCs w:val="23"/>
        </w:rPr>
        <w:t>y</w:t>
      </w:r>
      <w:r w:rsidR="00DC1000" w:rsidRPr="00A85B68">
        <w:rPr>
          <w:rFonts w:ascii="Arial" w:hAnsi="Arial" w:cs="Arial"/>
          <w:sz w:val="23"/>
          <w:szCs w:val="23"/>
        </w:rPr>
        <w:t>)</w:t>
      </w:r>
      <w:r w:rsidR="00DC1000" w:rsidRPr="00A85B68">
        <w:rPr>
          <w:rFonts w:ascii="Arial" w:hAnsi="Arial" w:cs="Arial"/>
          <w:b/>
          <w:sz w:val="23"/>
          <w:szCs w:val="23"/>
        </w:rPr>
        <w:t xml:space="preserve"> </w:t>
      </w:r>
      <w:r w:rsidR="00DC1000" w:rsidRPr="00A85B68">
        <w:rPr>
          <w:rFonts w:ascii="Arial" w:hAnsi="Arial" w:cs="Arial"/>
          <w:sz w:val="23"/>
          <w:szCs w:val="23"/>
        </w:rPr>
        <w:t>Comunicar por escrito à Contratante qualquer anormalidade de caráter urgente e prestar os esclarecimentos que julgar necessários, bem como a ocorrência de qualquer fato impeditivo à fiel execução do Contrato.</w:t>
      </w:r>
    </w:p>
    <w:p w:rsidR="00DC1000" w:rsidRPr="00A85B68" w:rsidRDefault="00214676" w:rsidP="00DC1000">
      <w:pPr>
        <w:pStyle w:val="Corpodetexto"/>
        <w:widowControl w:val="0"/>
        <w:spacing w:after="0" w:line="360" w:lineRule="auto"/>
        <w:ind w:right="23"/>
        <w:jc w:val="both"/>
        <w:rPr>
          <w:rFonts w:ascii="Arial" w:hAnsi="Arial" w:cs="Arial"/>
          <w:sz w:val="23"/>
          <w:szCs w:val="23"/>
        </w:rPr>
      </w:pPr>
      <w:r w:rsidRPr="00A85B68">
        <w:rPr>
          <w:rFonts w:ascii="Arial" w:hAnsi="Arial" w:cs="Arial"/>
          <w:sz w:val="23"/>
          <w:szCs w:val="23"/>
        </w:rPr>
        <w:t>w</w:t>
      </w:r>
      <w:r w:rsidR="00DC1000" w:rsidRPr="00A85B68">
        <w:rPr>
          <w:rFonts w:ascii="Arial" w:hAnsi="Arial" w:cs="Arial"/>
          <w:sz w:val="23"/>
          <w:szCs w:val="23"/>
        </w:rPr>
        <w:t>)</w:t>
      </w:r>
      <w:r w:rsidR="00DC1000" w:rsidRPr="00A85B68">
        <w:rPr>
          <w:rFonts w:ascii="Arial" w:hAnsi="Arial" w:cs="Arial"/>
          <w:b/>
          <w:sz w:val="23"/>
          <w:szCs w:val="23"/>
        </w:rPr>
        <w:t xml:space="preserve"> </w:t>
      </w:r>
      <w:r w:rsidR="00DC1000" w:rsidRPr="00A85B68">
        <w:rPr>
          <w:rFonts w:ascii="Arial" w:hAnsi="Arial" w:cs="Arial"/>
          <w:sz w:val="23"/>
          <w:szCs w:val="23"/>
        </w:rPr>
        <w:t>Acatar as orientações da Contratante, sujeitando-se a mais ampla e irrestrita fiscalização, prestando os esclarecimentos solicitados e atendendo às reclamações formuladas no prazo que para tanto lhe for concedido.</w:t>
      </w:r>
    </w:p>
    <w:p w:rsidR="00DC1000" w:rsidRPr="00A85B68" w:rsidRDefault="00214676" w:rsidP="00DC1000">
      <w:pPr>
        <w:pStyle w:val="Corpodetexto"/>
        <w:widowControl w:val="0"/>
        <w:spacing w:after="0" w:line="360" w:lineRule="auto"/>
        <w:ind w:right="23"/>
        <w:jc w:val="both"/>
        <w:rPr>
          <w:rFonts w:ascii="Arial" w:hAnsi="Arial" w:cs="Arial"/>
          <w:sz w:val="23"/>
          <w:szCs w:val="23"/>
        </w:rPr>
      </w:pPr>
      <w:r w:rsidRPr="00A85B68">
        <w:rPr>
          <w:rFonts w:ascii="Arial" w:hAnsi="Arial" w:cs="Arial"/>
          <w:sz w:val="23"/>
          <w:szCs w:val="23"/>
        </w:rPr>
        <w:t>z</w:t>
      </w:r>
      <w:r w:rsidR="00DC1000" w:rsidRPr="00A85B68">
        <w:rPr>
          <w:rFonts w:ascii="Arial" w:hAnsi="Arial" w:cs="Arial"/>
          <w:sz w:val="23"/>
          <w:szCs w:val="23"/>
        </w:rPr>
        <w:t>)</w:t>
      </w:r>
      <w:r w:rsidR="00DC1000" w:rsidRPr="00A85B68">
        <w:rPr>
          <w:rFonts w:ascii="Arial" w:hAnsi="Arial" w:cs="Arial"/>
          <w:b/>
          <w:sz w:val="23"/>
          <w:szCs w:val="23"/>
        </w:rPr>
        <w:t xml:space="preserve"> </w:t>
      </w:r>
      <w:r w:rsidR="00DC1000" w:rsidRPr="00A85B68">
        <w:rPr>
          <w:rFonts w:ascii="Arial" w:hAnsi="Arial" w:cs="Arial"/>
          <w:sz w:val="23"/>
          <w:szCs w:val="23"/>
        </w:rPr>
        <w:t>Prestar esclarecimentos à Contratante sobre eventuais atos ou fatos noticiados que envolvam a prestação dos serviços contratados, independente de solicitação.</w:t>
      </w:r>
    </w:p>
    <w:p w:rsidR="00DC1000" w:rsidRPr="00A85B68" w:rsidRDefault="00DC1000" w:rsidP="00DC1000">
      <w:pPr>
        <w:pStyle w:val="Corpodetexto"/>
        <w:widowControl w:val="0"/>
        <w:spacing w:after="0" w:line="360" w:lineRule="auto"/>
        <w:ind w:right="23"/>
        <w:jc w:val="both"/>
        <w:rPr>
          <w:rFonts w:ascii="Arial" w:hAnsi="Arial" w:cs="Arial"/>
          <w:sz w:val="23"/>
          <w:szCs w:val="23"/>
        </w:rPr>
      </w:pPr>
      <w:r w:rsidRPr="00A85B68">
        <w:rPr>
          <w:rFonts w:ascii="Arial" w:hAnsi="Arial" w:cs="Arial"/>
          <w:sz w:val="23"/>
          <w:szCs w:val="23"/>
        </w:rPr>
        <w:t>a</w:t>
      </w:r>
      <w:r w:rsidR="00214676" w:rsidRPr="00A85B68">
        <w:rPr>
          <w:rFonts w:ascii="Arial" w:hAnsi="Arial" w:cs="Arial"/>
          <w:sz w:val="23"/>
          <w:szCs w:val="23"/>
        </w:rPr>
        <w:t>a</w:t>
      </w:r>
      <w:r w:rsidRPr="00A85B68">
        <w:rPr>
          <w:rFonts w:ascii="Arial" w:hAnsi="Arial" w:cs="Arial"/>
          <w:sz w:val="23"/>
          <w:szCs w:val="23"/>
        </w:rPr>
        <w:t>)</w:t>
      </w:r>
      <w:r w:rsidRPr="00A85B68">
        <w:rPr>
          <w:rFonts w:ascii="Arial" w:hAnsi="Arial" w:cs="Arial"/>
          <w:b/>
          <w:sz w:val="23"/>
          <w:szCs w:val="23"/>
        </w:rPr>
        <w:t xml:space="preserve"> </w:t>
      </w:r>
      <w:r w:rsidRPr="00A85B68">
        <w:rPr>
          <w:rFonts w:ascii="Arial" w:hAnsi="Arial" w:cs="Arial"/>
          <w:sz w:val="23"/>
          <w:szCs w:val="23"/>
        </w:rPr>
        <w:t xml:space="preserve">Manter absoluto sigilo com referência a assuntos de que tome conhecimento em função do </w:t>
      </w:r>
      <w:r w:rsidRPr="00A85B68">
        <w:rPr>
          <w:rFonts w:ascii="Arial" w:hAnsi="Arial" w:cs="Arial"/>
          <w:sz w:val="23"/>
          <w:szCs w:val="23"/>
        </w:rPr>
        <w:lastRenderedPageBreak/>
        <w:t>cumprimento do objeto desta Licitação.</w:t>
      </w:r>
    </w:p>
    <w:p w:rsidR="00DC1000" w:rsidRPr="00A85B68" w:rsidRDefault="00DC1000" w:rsidP="00DC1000">
      <w:pPr>
        <w:pStyle w:val="Corpodetexto"/>
        <w:widowControl w:val="0"/>
        <w:spacing w:after="0" w:line="360" w:lineRule="auto"/>
        <w:ind w:right="23"/>
        <w:jc w:val="both"/>
        <w:rPr>
          <w:rFonts w:ascii="Arial" w:hAnsi="Arial" w:cs="Arial"/>
          <w:sz w:val="23"/>
          <w:szCs w:val="23"/>
        </w:rPr>
      </w:pPr>
      <w:r w:rsidRPr="00A85B68">
        <w:rPr>
          <w:rFonts w:ascii="Arial" w:hAnsi="Arial" w:cs="Arial"/>
          <w:sz w:val="23"/>
          <w:szCs w:val="23"/>
        </w:rPr>
        <w:t>a</w:t>
      </w:r>
      <w:r w:rsidR="00214676" w:rsidRPr="00A85B68">
        <w:rPr>
          <w:rFonts w:ascii="Arial" w:hAnsi="Arial" w:cs="Arial"/>
          <w:sz w:val="23"/>
          <w:szCs w:val="23"/>
        </w:rPr>
        <w:t>b</w:t>
      </w:r>
      <w:r w:rsidRPr="00A85B68">
        <w:rPr>
          <w:rFonts w:ascii="Arial" w:hAnsi="Arial" w:cs="Arial"/>
          <w:sz w:val="23"/>
          <w:szCs w:val="23"/>
        </w:rPr>
        <w:t>)</w:t>
      </w:r>
      <w:r w:rsidRPr="00A85B68">
        <w:rPr>
          <w:rFonts w:ascii="Arial" w:hAnsi="Arial" w:cs="Arial"/>
          <w:b/>
          <w:sz w:val="23"/>
          <w:szCs w:val="23"/>
        </w:rPr>
        <w:t xml:space="preserve"> </w:t>
      </w:r>
      <w:r w:rsidRPr="00A85B68">
        <w:rPr>
          <w:rFonts w:ascii="Arial" w:hAnsi="Arial" w:cs="Arial"/>
          <w:sz w:val="23"/>
          <w:szCs w:val="23"/>
        </w:rPr>
        <w:t>Executar diretamente o Contrato, ficando expressamente vedada a subcontratação total ou parcial de outra empresa para esse fim.</w:t>
      </w:r>
    </w:p>
    <w:p w:rsidR="00DC1000" w:rsidRPr="00A85B68" w:rsidRDefault="00DC1000" w:rsidP="00DC1000">
      <w:pPr>
        <w:pStyle w:val="Corpodetexto"/>
        <w:widowControl w:val="0"/>
        <w:spacing w:after="0" w:line="360" w:lineRule="auto"/>
        <w:ind w:right="23"/>
        <w:jc w:val="both"/>
        <w:rPr>
          <w:rFonts w:ascii="Arial" w:hAnsi="Arial" w:cs="Arial"/>
          <w:sz w:val="23"/>
          <w:szCs w:val="23"/>
        </w:rPr>
      </w:pPr>
      <w:r w:rsidRPr="00A85B68">
        <w:rPr>
          <w:rFonts w:ascii="Arial" w:hAnsi="Arial" w:cs="Arial"/>
          <w:sz w:val="23"/>
          <w:szCs w:val="23"/>
        </w:rPr>
        <w:t>a</w:t>
      </w:r>
      <w:r w:rsidR="00214676" w:rsidRPr="00A85B68">
        <w:rPr>
          <w:rFonts w:ascii="Arial" w:hAnsi="Arial" w:cs="Arial"/>
          <w:sz w:val="23"/>
          <w:szCs w:val="23"/>
        </w:rPr>
        <w:t>c</w:t>
      </w:r>
      <w:r w:rsidRPr="00A85B68">
        <w:rPr>
          <w:rFonts w:ascii="Arial" w:hAnsi="Arial" w:cs="Arial"/>
          <w:sz w:val="23"/>
          <w:szCs w:val="23"/>
        </w:rPr>
        <w:t>)</w:t>
      </w:r>
      <w:r w:rsidRPr="00A85B68">
        <w:rPr>
          <w:rFonts w:ascii="Arial" w:hAnsi="Arial" w:cs="Arial"/>
          <w:b/>
          <w:sz w:val="23"/>
          <w:szCs w:val="23"/>
        </w:rPr>
        <w:t xml:space="preserve"> </w:t>
      </w:r>
      <w:r w:rsidRPr="00A85B68">
        <w:rPr>
          <w:rFonts w:ascii="Arial" w:hAnsi="Arial" w:cs="Arial"/>
          <w:sz w:val="23"/>
          <w:szCs w:val="23"/>
        </w:rPr>
        <w:t>Manter, durante toda a vigência do Contrato, em compatibilidade com as obrigações por ele assumidas, bem como, manter as mesmas condições habilitatórias exigidas na contratação, em especial, no que se refere ao recolhimento dos impostos federais, estaduais e municipais, as quais são de natureza “sine qua non” para a emissão de pagamentos e aditivos de qualquer natureza.</w:t>
      </w:r>
    </w:p>
    <w:p w:rsidR="00A23B39" w:rsidRPr="00A85B68" w:rsidRDefault="00A23B39" w:rsidP="00DC1000">
      <w:pPr>
        <w:pStyle w:val="Corpodetexto"/>
        <w:widowControl w:val="0"/>
        <w:spacing w:line="360" w:lineRule="auto"/>
        <w:jc w:val="both"/>
        <w:rPr>
          <w:rFonts w:ascii="Arial" w:hAnsi="Arial" w:cs="Arial"/>
          <w:sz w:val="23"/>
          <w:szCs w:val="23"/>
        </w:rPr>
      </w:pPr>
      <w:r w:rsidRPr="00A85B68">
        <w:rPr>
          <w:rFonts w:ascii="Arial" w:hAnsi="Arial" w:cs="Arial"/>
          <w:sz w:val="23"/>
          <w:szCs w:val="23"/>
        </w:rPr>
        <w:t>a</w:t>
      </w:r>
      <w:r w:rsidR="00214676" w:rsidRPr="00A85B68">
        <w:rPr>
          <w:rFonts w:ascii="Arial" w:hAnsi="Arial" w:cs="Arial"/>
          <w:sz w:val="23"/>
          <w:szCs w:val="23"/>
        </w:rPr>
        <w:t>d</w:t>
      </w:r>
      <w:r w:rsidRPr="00A85B68">
        <w:rPr>
          <w:rFonts w:ascii="Arial" w:hAnsi="Arial" w:cs="Arial"/>
          <w:sz w:val="23"/>
          <w:szCs w:val="23"/>
        </w:rPr>
        <w:t xml:space="preserve">) Manter atualizadas as certidões de regularidade fiscal, constantes do </w:t>
      </w:r>
      <w:r w:rsidR="005C7F4B" w:rsidRPr="00A85B68">
        <w:rPr>
          <w:rFonts w:ascii="Arial" w:hAnsi="Arial" w:cs="Arial"/>
          <w:sz w:val="23"/>
          <w:szCs w:val="23"/>
        </w:rPr>
        <w:t>E</w:t>
      </w:r>
      <w:r w:rsidRPr="00A85B68">
        <w:rPr>
          <w:rFonts w:ascii="Arial" w:hAnsi="Arial" w:cs="Arial"/>
          <w:sz w:val="23"/>
          <w:szCs w:val="23"/>
        </w:rPr>
        <w:t>dital de licitação.</w:t>
      </w:r>
    </w:p>
    <w:p w:rsidR="006823A8" w:rsidRPr="00A85B68" w:rsidRDefault="006823A8" w:rsidP="00AB7422">
      <w:pPr>
        <w:widowControl w:val="0"/>
        <w:tabs>
          <w:tab w:val="left" w:pos="742"/>
        </w:tabs>
        <w:autoSpaceDE w:val="0"/>
        <w:autoSpaceDN w:val="0"/>
        <w:adjustRightInd w:val="0"/>
        <w:spacing w:line="360" w:lineRule="auto"/>
        <w:jc w:val="both"/>
        <w:rPr>
          <w:rFonts w:ascii="Arial" w:hAnsi="Arial" w:cs="Arial"/>
          <w:b/>
          <w:sz w:val="23"/>
          <w:szCs w:val="23"/>
          <w:lang w:val="pt-PT"/>
        </w:rPr>
      </w:pPr>
      <w:r w:rsidRPr="00A85B68">
        <w:rPr>
          <w:rFonts w:ascii="Arial" w:hAnsi="Arial" w:cs="Arial"/>
          <w:b/>
          <w:sz w:val="23"/>
          <w:szCs w:val="23"/>
          <w:lang w:val="pt-PT"/>
        </w:rPr>
        <w:t>CLÁUSULA SÉTIMA  - DA FISCALIZAÇÃO DO CONTRATO</w:t>
      </w:r>
    </w:p>
    <w:p w:rsidR="006823A8" w:rsidRPr="00A85B68" w:rsidRDefault="006823A8" w:rsidP="00AB7422">
      <w:pPr>
        <w:autoSpaceDE w:val="0"/>
        <w:autoSpaceDN w:val="0"/>
        <w:adjustRightInd w:val="0"/>
        <w:spacing w:line="360" w:lineRule="auto"/>
        <w:jc w:val="both"/>
        <w:rPr>
          <w:rFonts w:ascii="Arial" w:hAnsi="Arial" w:cs="Arial"/>
          <w:sz w:val="23"/>
          <w:szCs w:val="23"/>
        </w:rPr>
      </w:pPr>
      <w:r w:rsidRPr="00A85B68">
        <w:rPr>
          <w:rFonts w:ascii="Arial" w:hAnsi="Arial" w:cs="Arial"/>
          <w:sz w:val="23"/>
          <w:szCs w:val="23"/>
          <w:lang w:val="pt-PT"/>
        </w:rPr>
        <w:t xml:space="preserve">A execução dos serviços objeto deste </w:t>
      </w:r>
      <w:r w:rsidR="00DA19D4" w:rsidRPr="00A85B68">
        <w:rPr>
          <w:rFonts w:ascii="Arial" w:hAnsi="Arial" w:cs="Arial"/>
          <w:sz w:val="23"/>
          <w:szCs w:val="23"/>
          <w:lang w:val="pt-PT"/>
        </w:rPr>
        <w:t>Contrato</w:t>
      </w:r>
      <w:r w:rsidRPr="00A85B68">
        <w:rPr>
          <w:rFonts w:ascii="Arial" w:hAnsi="Arial" w:cs="Arial"/>
          <w:sz w:val="23"/>
          <w:szCs w:val="23"/>
          <w:lang w:val="pt-PT"/>
        </w:rPr>
        <w:t xml:space="preserve"> será coordenada, orientada e fiscalizada </w:t>
      </w:r>
      <w:r w:rsidR="000C7D37" w:rsidRPr="00A85B68">
        <w:rPr>
          <w:rFonts w:ascii="Arial" w:hAnsi="Arial" w:cs="Arial"/>
          <w:sz w:val="23"/>
          <w:szCs w:val="23"/>
          <w:lang w:val="pt-PT"/>
        </w:rPr>
        <w:t>pelo</w:t>
      </w:r>
      <w:r w:rsidRPr="00A85B68">
        <w:rPr>
          <w:rFonts w:ascii="Arial" w:hAnsi="Arial" w:cs="Arial"/>
          <w:sz w:val="23"/>
          <w:szCs w:val="23"/>
          <w:lang w:val="pt-PT"/>
        </w:rPr>
        <w:t xml:space="preserve"> funcionário designado pe</w:t>
      </w:r>
      <w:r w:rsidR="00F260EE" w:rsidRPr="00A85B68">
        <w:rPr>
          <w:rFonts w:ascii="Arial" w:hAnsi="Arial" w:cs="Arial"/>
          <w:sz w:val="23"/>
          <w:szCs w:val="23"/>
          <w:lang w:val="pt-PT"/>
        </w:rPr>
        <w:t>la Diretoria do</w:t>
      </w:r>
      <w:r w:rsidRPr="00A85B68">
        <w:rPr>
          <w:rFonts w:ascii="Arial" w:hAnsi="Arial" w:cs="Arial"/>
          <w:sz w:val="23"/>
          <w:szCs w:val="23"/>
          <w:lang w:val="pt-PT"/>
        </w:rPr>
        <w:t xml:space="preserve"> CRN-2 para este fim, ao </w:t>
      </w:r>
      <w:r w:rsidRPr="00A85B68">
        <w:rPr>
          <w:rFonts w:ascii="Arial" w:hAnsi="Arial" w:cs="Arial"/>
          <w:sz w:val="23"/>
          <w:szCs w:val="23"/>
        </w:rPr>
        <w:t xml:space="preserve">qual competirá dirimir as dúvidas que surgirem no curso da prestação dos serviços, conforme </w:t>
      </w:r>
      <w:r w:rsidRPr="00A85B68">
        <w:rPr>
          <w:rFonts w:ascii="Arial" w:hAnsi="Arial" w:cs="Arial"/>
          <w:sz w:val="23"/>
          <w:szCs w:val="23"/>
          <w:lang w:val="pt-PT"/>
        </w:rPr>
        <w:t xml:space="preserve">previsto no artigo 67 da Lei n° 8.666/93, observados os critérios específicos do Termo de Referência, </w:t>
      </w:r>
      <w:r w:rsidRPr="00A85B68">
        <w:rPr>
          <w:rFonts w:ascii="Arial" w:hAnsi="Arial" w:cs="Arial"/>
          <w:sz w:val="23"/>
          <w:szCs w:val="23"/>
        </w:rPr>
        <w:t xml:space="preserve">devendo a </w:t>
      </w:r>
      <w:r w:rsidR="00963F90" w:rsidRPr="00A85B68">
        <w:rPr>
          <w:rFonts w:ascii="Arial" w:hAnsi="Arial" w:cs="Arial"/>
          <w:sz w:val="23"/>
          <w:szCs w:val="23"/>
        </w:rPr>
        <w:t>Contratada</w:t>
      </w:r>
      <w:r w:rsidRPr="00A85B68">
        <w:rPr>
          <w:rFonts w:ascii="Arial" w:hAnsi="Arial" w:cs="Arial"/>
          <w:bCs/>
          <w:sz w:val="23"/>
          <w:szCs w:val="23"/>
        </w:rPr>
        <w:t xml:space="preserve"> </w:t>
      </w:r>
      <w:r w:rsidRPr="00A85B68">
        <w:rPr>
          <w:rFonts w:ascii="Arial" w:hAnsi="Arial" w:cs="Arial"/>
          <w:sz w:val="23"/>
          <w:szCs w:val="23"/>
        </w:rPr>
        <w:t>fornecer relatórios, informações e quaisquer esclarecimentos que se fizerem necessários, no prazo que para tanto lhe for assinado.</w:t>
      </w:r>
    </w:p>
    <w:p w:rsidR="006823A8" w:rsidRPr="00A85B68" w:rsidRDefault="006823A8" w:rsidP="00AB7422">
      <w:pPr>
        <w:widowControl w:val="0"/>
        <w:spacing w:line="360" w:lineRule="auto"/>
        <w:jc w:val="both"/>
        <w:rPr>
          <w:rFonts w:ascii="Arial" w:hAnsi="Arial" w:cs="Arial"/>
          <w:b/>
          <w:sz w:val="23"/>
          <w:szCs w:val="23"/>
        </w:rPr>
      </w:pPr>
      <w:r w:rsidRPr="00A85B68">
        <w:rPr>
          <w:rFonts w:ascii="Arial" w:hAnsi="Arial" w:cs="Arial"/>
          <w:b/>
          <w:sz w:val="23"/>
          <w:szCs w:val="23"/>
        </w:rPr>
        <w:t>PARÁGRAFO PRIMEIRO</w:t>
      </w:r>
    </w:p>
    <w:p w:rsidR="00114BC2" w:rsidRPr="00A85B68" w:rsidRDefault="00114BC2" w:rsidP="00114BC2">
      <w:pPr>
        <w:widowControl w:val="0"/>
        <w:spacing w:line="360" w:lineRule="auto"/>
        <w:jc w:val="both"/>
        <w:rPr>
          <w:rFonts w:ascii="Arial" w:hAnsi="Arial" w:cs="Arial"/>
          <w:sz w:val="23"/>
          <w:szCs w:val="23"/>
        </w:rPr>
      </w:pPr>
      <w:r w:rsidRPr="00A85B68">
        <w:rPr>
          <w:rFonts w:ascii="Arial" w:hAnsi="Arial" w:cs="Arial"/>
          <w:sz w:val="23"/>
          <w:szCs w:val="23"/>
        </w:rPr>
        <w:t>Caberá ao fiscal do Contrato à atestação das faturas correspondentes aos serviços prestados e executados, condição indispensável para a quitação das mesmas.</w:t>
      </w:r>
    </w:p>
    <w:p w:rsidR="00114BC2" w:rsidRPr="00A85B68" w:rsidRDefault="00114BC2" w:rsidP="00114BC2">
      <w:pPr>
        <w:widowControl w:val="0"/>
        <w:spacing w:line="360" w:lineRule="auto"/>
        <w:jc w:val="both"/>
        <w:rPr>
          <w:rFonts w:ascii="Arial" w:hAnsi="Arial" w:cs="Arial"/>
          <w:b/>
          <w:sz w:val="23"/>
          <w:szCs w:val="23"/>
        </w:rPr>
      </w:pPr>
      <w:r w:rsidRPr="00A85B68">
        <w:rPr>
          <w:rFonts w:ascii="Arial" w:hAnsi="Arial" w:cs="Arial"/>
          <w:b/>
          <w:sz w:val="23"/>
          <w:szCs w:val="23"/>
        </w:rPr>
        <w:t>PARÁGRAFO SEGUNDO</w:t>
      </w:r>
    </w:p>
    <w:p w:rsidR="00114BC2" w:rsidRPr="00A85B68" w:rsidRDefault="00114BC2" w:rsidP="00114BC2">
      <w:pPr>
        <w:widowControl w:val="0"/>
        <w:spacing w:line="360" w:lineRule="auto"/>
        <w:jc w:val="both"/>
        <w:rPr>
          <w:rFonts w:ascii="Arial" w:hAnsi="Arial" w:cs="Arial"/>
          <w:sz w:val="23"/>
          <w:szCs w:val="23"/>
        </w:rPr>
      </w:pPr>
      <w:r w:rsidRPr="00A85B68">
        <w:rPr>
          <w:rFonts w:ascii="Arial" w:hAnsi="Arial" w:cs="Arial"/>
          <w:sz w:val="23"/>
          <w:szCs w:val="23"/>
        </w:rPr>
        <w:t>Caberá ao fiscal do Contrato proceder à avaliação do contratado para fins de subsidiar a Diretoria e/ou Plenário na renovação anual do Contrato.</w:t>
      </w:r>
    </w:p>
    <w:p w:rsidR="00114BC2" w:rsidRPr="00A85B68" w:rsidRDefault="00114BC2" w:rsidP="00114BC2">
      <w:pPr>
        <w:widowControl w:val="0"/>
        <w:spacing w:line="360" w:lineRule="auto"/>
        <w:jc w:val="both"/>
        <w:rPr>
          <w:rFonts w:ascii="Arial" w:hAnsi="Arial" w:cs="Arial"/>
          <w:b/>
          <w:sz w:val="23"/>
          <w:szCs w:val="23"/>
        </w:rPr>
      </w:pPr>
      <w:r w:rsidRPr="00A85B68">
        <w:rPr>
          <w:rFonts w:ascii="Arial" w:hAnsi="Arial" w:cs="Arial"/>
          <w:b/>
          <w:sz w:val="23"/>
          <w:szCs w:val="23"/>
        </w:rPr>
        <w:t>PARÁGRAFO TERCEIRO</w:t>
      </w:r>
    </w:p>
    <w:p w:rsidR="006823A8" w:rsidRPr="00A85B68" w:rsidRDefault="006823A8" w:rsidP="00AB7422">
      <w:pPr>
        <w:autoSpaceDE w:val="0"/>
        <w:autoSpaceDN w:val="0"/>
        <w:adjustRightInd w:val="0"/>
        <w:spacing w:line="360" w:lineRule="auto"/>
        <w:jc w:val="both"/>
        <w:rPr>
          <w:rFonts w:ascii="Arial" w:hAnsi="Arial" w:cs="Arial"/>
          <w:sz w:val="23"/>
          <w:szCs w:val="23"/>
          <w:lang w:val="pt-PT"/>
        </w:rPr>
      </w:pPr>
      <w:r w:rsidRPr="00A85B68">
        <w:rPr>
          <w:rFonts w:ascii="Arial" w:hAnsi="Arial" w:cs="Arial"/>
          <w:sz w:val="23"/>
          <w:szCs w:val="23"/>
          <w:lang w:val="pt-PT"/>
        </w:rPr>
        <w:t xml:space="preserve">A </w:t>
      </w:r>
      <w:r w:rsidR="00963F90" w:rsidRPr="00A85B68">
        <w:rPr>
          <w:rFonts w:ascii="Arial" w:hAnsi="Arial" w:cs="Arial"/>
          <w:sz w:val="23"/>
          <w:szCs w:val="23"/>
        </w:rPr>
        <w:t>Contratante</w:t>
      </w:r>
      <w:r w:rsidRPr="00A85B68">
        <w:rPr>
          <w:rFonts w:ascii="Arial" w:hAnsi="Arial" w:cs="Arial"/>
          <w:sz w:val="23"/>
          <w:szCs w:val="23"/>
          <w:lang w:val="pt-PT"/>
        </w:rPr>
        <w:t xml:space="preserve"> poderá a qualquer tempo recusar os serviços prestados, no todo ou em parte, sempre que os mesmos não atenderem ao estipulado neste </w:t>
      </w:r>
      <w:r w:rsidR="00DA19D4" w:rsidRPr="00A85B68">
        <w:rPr>
          <w:rFonts w:ascii="Arial" w:hAnsi="Arial" w:cs="Arial"/>
          <w:sz w:val="23"/>
          <w:szCs w:val="23"/>
          <w:lang w:val="pt-PT"/>
        </w:rPr>
        <w:t>Contrato</w:t>
      </w:r>
      <w:r w:rsidRPr="00A85B68">
        <w:rPr>
          <w:rFonts w:ascii="Arial" w:hAnsi="Arial" w:cs="Arial"/>
          <w:sz w:val="23"/>
          <w:szCs w:val="23"/>
          <w:lang w:val="pt-PT"/>
        </w:rPr>
        <w:t xml:space="preserve">, no Edital </w:t>
      </w:r>
      <w:r w:rsidR="00A010DC" w:rsidRPr="00A85B68">
        <w:rPr>
          <w:rFonts w:ascii="Arial" w:hAnsi="Arial" w:cs="Arial"/>
          <w:sz w:val="23"/>
          <w:szCs w:val="23"/>
          <w:lang w:val="pt-PT"/>
        </w:rPr>
        <w:t>Pregão Presencial</w:t>
      </w:r>
      <w:r w:rsidRPr="00A85B68">
        <w:rPr>
          <w:rFonts w:ascii="Arial" w:hAnsi="Arial" w:cs="Arial"/>
          <w:sz w:val="23"/>
          <w:szCs w:val="23"/>
          <w:lang w:val="pt-PT"/>
        </w:rPr>
        <w:t xml:space="preserve"> nº </w:t>
      </w:r>
      <w:r w:rsidR="003C7F43" w:rsidRPr="00A85B68">
        <w:rPr>
          <w:rFonts w:ascii="Arial" w:hAnsi="Arial" w:cs="Arial"/>
          <w:sz w:val="23"/>
          <w:szCs w:val="23"/>
          <w:lang w:val="pt-PT"/>
        </w:rPr>
        <w:t>01/2013</w:t>
      </w:r>
      <w:r w:rsidRPr="00A85B68">
        <w:rPr>
          <w:rFonts w:ascii="Arial" w:hAnsi="Arial" w:cs="Arial"/>
          <w:sz w:val="23"/>
          <w:szCs w:val="23"/>
          <w:lang w:val="pt-PT"/>
        </w:rPr>
        <w:t xml:space="preserve"> e seus anexos ou aos padrões técnicos de qualidade exigíveis.</w:t>
      </w:r>
    </w:p>
    <w:p w:rsidR="00947C70" w:rsidRDefault="00947C70" w:rsidP="00AB7422">
      <w:pPr>
        <w:widowControl w:val="0"/>
        <w:spacing w:line="360" w:lineRule="auto"/>
        <w:jc w:val="both"/>
        <w:rPr>
          <w:rFonts w:ascii="Arial" w:hAnsi="Arial" w:cs="Arial"/>
          <w:b/>
          <w:sz w:val="23"/>
          <w:szCs w:val="23"/>
        </w:rPr>
      </w:pPr>
    </w:p>
    <w:p w:rsidR="00947C70" w:rsidRDefault="00947C70" w:rsidP="00AB7422">
      <w:pPr>
        <w:widowControl w:val="0"/>
        <w:spacing w:line="360" w:lineRule="auto"/>
        <w:jc w:val="both"/>
        <w:rPr>
          <w:rFonts w:ascii="Arial" w:hAnsi="Arial" w:cs="Arial"/>
          <w:b/>
          <w:sz w:val="23"/>
          <w:szCs w:val="23"/>
        </w:rPr>
      </w:pPr>
    </w:p>
    <w:p w:rsidR="006823A8" w:rsidRPr="00A85B68" w:rsidRDefault="0031631B" w:rsidP="00AB7422">
      <w:pPr>
        <w:widowControl w:val="0"/>
        <w:spacing w:line="360" w:lineRule="auto"/>
        <w:jc w:val="both"/>
        <w:rPr>
          <w:rFonts w:ascii="Arial" w:hAnsi="Arial" w:cs="Arial"/>
          <w:b/>
          <w:sz w:val="23"/>
          <w:szCs w:val="23"/>
        </w:rPr>
      </w:pPr>
      <w:r w:rsidRPr="00A85B68">
        <w:rPr>
          <w:rFonts w:ascii="Arial" w:hAnsi="Arial" w:cs="Arial"/>
          <w:b/>
          <w:sz w:val="23"/>
          <w:szCs w:val="23"/>
        </w:rPr>
        <w:lastRenderedPageBreak/>
        <w:t xml:space="preserve">PARÁGRAFO </w:t>
      </w:r>
      <w:r w:rsidR="00114BC2" w:rsidRPr="00A85B68">
        <w:rPr>
          <w:rFonts w:ascii="Arial" w:hAnsi="Arial" w:cs="Arial"/>
          <w:b/>
          <w:sz w:val="23"/>
          <w:szCs w:val="23"/>
        </w:rPr>
        <w:t>QUARTO</w:t>
      </w:r>
    </w:p>
    <w:p w:rsidR="006823A8" w:rsidRPr="00A85B68" w:rsidRDefault="006823A8" w:rsidP="00AB7422">
      <w:pPr>
        <w:autoSpaceDE w:val="0"/>
        <w:autoSpaceDN w:val="0"/>
        <w:adjustRightInd w:val="0"/>
        <w:spacing w:line="360" w:lineRule="auto"/>
        <w:jc w:val="both"/>
        <w:rPr>
          <w:rFonts w:ascii="Arial" w:hAnsi="Arial" w:cs="Arial"/>
          <w:sz w:val="23"/>
          <w:szCs w:val="23"/>
        </w:rPr>
      </w:pPr>
      <w:r w:rsidRPr="00A85B68">
        <w:rPr>
          <w:rFonts w:ascii="Arial" w:hAnsi="Arial" w:cs="Arial"/>
          <w:sz w:val="23"/>
          <w:szCs w:val="23"/>
          <w:lang w:val="pt-PT"/>
        </w:rPr>
        <w:t xml:space="preserve">A </w:t>
      </w:r>
      <w:r w:rsidR="00963F90" w:rsidRPr="00A85B68">
        <w:rPr>
          <w:rFonts w:ascii="Arial" w:hAnsi="Arial" w:cs="Arial"/>
          <w:sz w:val="23"/>
          <w:szCs w:val="23"/>
        </w:rPr>
        <w:t>Contratada</w:t>
      </w:r>
      <w:r w:rsidRPr="00A85B68">
        <w:rPr>
          <w:rFonts w:ascii="Arial" w:hAnsi="Arial" w:cs="Arial"/>
          <w:sz w:val="23"/>
          <w:szCs w:val="23"/>
          <w:lang w:val="pt-PT"/>
        </w:rPr>
        <w:t xml:space="preserve"> deverá manter </w:t>
      </w:r>
      <w:r w:rsidRPr="00A85B68">
        <w:rPr>
          <w:rFonts w:ascii="Arial" w:hAnsi="Arial" w:cs="Arial"/>
          <w:sz w:val="23"/>
          <w:szCs w:val="23"/>
        </w:rPr>
        <w:t xml:space="preserve">preposto especialmente designado para representá-la perante a </w:t>
      </w:r>
      <w:r w:rsidR="00963F90" w:rsidRPr="00A85B68">
        <w:rPr>
          <w:rFonts w:ascii="Arial" w:hAnsi="Arial" w:cs="Arial"/>
          <w:sz w:val="23"/>
          <w:szCs w:val="23"/>
        </w:rPr>
        <w:t>Contratante</w:t>
      </w:r>
      <w:r w:rsidRPr="00A85B68">
        <w:rPr>
          <w:rFonts w:ascii="Arial" w:hAnsi="Arial" w:cs="Arial"/>
          <w:sz w:val="23"/>
          <w:szCs w:val="23"/>
        </w:rPr>
        <w:t xml:space="preserve">, com a incumbência de resolver todos os assuntos relativos à execução do </w:t>
      </w:r>
      <w:r w:rsidR="00DA19D4" w:rsidRPr="00A85B68">
        <w:rPr>
          <w:rFonts w:ascii="Arial" w:hAnsi="Arial" w:cs="Arial"/>
          <w:sz w:val="23"/>
          <w:szCs w:val="23"/>
        </w:rPr>
        <w:t>Contrato</w:t>
      </w:r>
      <w:r w:rsidRPr="00A85B68">
        <w:rPr>
          <w:rFonts w:ascii="Arial" w:hAnsi="Arial" w:cs="Arial"/>
          <w:sz w:val="23"/>
          <w:szCs w:val="23"/>
        </w:rPr>
        <w:t xml:space="preserve">. </w:t>
      </w:r>
    </w:p>
    <w:p w:rsidR="006823A8" w:rsidRPr="00A85B68" w:rsidRDefault="006823A8" w:rsidP="00AB7422">
      <w:pPr>
        <w:widowControl w:val="0"/>
        <w:spacing w:line="360" w:lineRule="auto"/>
        <w:jc w:val="both"/>
        <w:rPr>
          <w:rFonts w:ascii="Arial" w:hAnsi="Arial" w:cs="Arial"/>
          <w:b/>
          <w:sz w:val="23"/>
          <w:szCs w:val="23"/>
        </w:rPr>
      </w:pPr>
      <w:r w:rsidRPr="00A85B68">
        <w:rPr>
          <w:rFonts w:ascii="Arial" w:hAnsi="Arial" w:cs="Arial"/>
          <w:b/>
          <w:sz w:val="23"/>
          <w:szCs w:val="23"/>
        </w:rPr>
        <w:t xml:space="preserve">PARÁGRAFO </w:t>
      </w:r>
      <w:r w:rsidR="00114BC2" w:rsidRPr="00A85B68">
        <w:rPr>
          <w:rFonts w:ascii="Arial" w:hAnsi="Arial" w:cs="Arial"/>
          <w:b/>
          <w:sz w:val="23"/>
          <w:szCs w:val="23"/>
        </w:rPr>
        <w:t>QUINTO</w:t>
      </w:r>
    </w:p>
    <w:p w:rsidR="006823A8" w:rsidRPr="00A85B68" w:rsidRDefault="006823A8" w:rsidP="00AB7422">
      <w:pPr>
        <w:widowControl w:val="0"/>
        <w:spacing w:line="360" w:lineRule="auto"/>
        <w:jc w:val="both"/>
        <w:rPr>
          <w:rFonts w:ascii="Arial" w:hAnsi="Arial" w:cs="Arial"/>
          <w:b/>
          <w:sz w:val="23"/>
          <w:szCs w:val="23"/>
        </w:rPr>
      </w:pPr>
      <w:r w:rsidRPr="00A85B68">
        <w:rPr>
          <w:rFonts w:ascii="Arial" w:hAnsi="Arial" w:cs="Arial"/>
          <w:sz w:val="23"/>
          <w:szCs w:val="23"/>
          <w:lang w:val="pt-PT"/>
        </w:rPr>
        <w:t xml:space="preserve">A fiscalização efetuada pela </w:t>
      </w:r>
      <w:r w:rsidR="00963F90" w:rsidRPr="00A85B68">
        <w:rPr>
          <w:rFonts w:ascii="Arial" w:hAnsi="Arial" w:cs="Arial"/>
          <w:sz w:val="23"/>
          <w:szCs w:val="23"/>
        </w:rPr>
        <w:t>Contratante</w:t>
      </w:r>
      <w:r w:rsidRPr="00A85B68">
        <w:rPr>
          <w:rFonts w:ascii="Arial" w:hAnsi="Arial" w:cs="Arial"/>
          <w:sz w:val="23"/>
          <w:szCs w:val="23"/>
          <w:lang w:val="pt-PT"/>
        </w:rPr>
        <w:t xml:space="preserve"> não exclui nem reduz a responsabilidade da </w:t>
      </w:r>
      <w:r w:rsidR="00963F90" w:rsidRPr="00A85B68">
        <w:rPr>
          <w:rFonts w:ascii="Arial" w:hAnsi="Arial" w:cs="Arial"/>
          <w:sz w:val="23"/>
          <w:szCs w:val="23"/>
        </w:rPr>
        <w:t>Contratada</w:t>
      </w:r>
      <w:r w:rsidRPr="00A85B68">
        <w:rPr>
          <w:rFonts w:ascii="Arial" w:hAnsi="Arial" w:cs="Arial"/>
          <w:sz w:val="23"/>
          <w:szCs w:val="23"/>
          <w:lang w:val="pt-PT"/>
        </w:rPr>
        <w:t xml:space="preserve">, inclusive perante terceiros, por qualquer irregularidade, na ocorrência desta, não implica em co-responsabilidade da </w:t>
      </w:r>
      <w:r w:rsidR="00963F90" w:rsidRPr="00A85B68">
        <w:rPr>
          <w:rFonts w:ascii="Arial" w:hAnsi="Arial" w:cs="Arial"/>
          <w:sz w:val="23"/>
          <w:szCs w:val="23"/>
        </w:rPr>
        <w:t>Contratante</w:t>
      </w:r>
      <w:r w:rsidRPr="00A85B68">
        <w:rPr>
          <w:rFonts w:ascii="Arial" w:hAnsi="Arial" w:cs="Arial"/>
          <w:sz w:val="23"/>
          <w:szCs w:val="23"/>
          <w:lang w:val="pt-PT"/>
        </w:rPr>
        <w:t>.</w:t>
      </w:r>
    </w:p>
    <w:p w:rsidR="006823A8" w:rsidRPr="00A85B68" w:rsidRDefault="006823A8" w:rsidP="00AB7422">
      <w:pPr>
        <w:widowControl w:val="0"/>
        <w:tabs>
          <w:tab w:val="left" w:pos="742"/>
        </w:tabs>
        <w:autoSpaceDE w:val="0"/>
        <w:autoSpaceDN w:val="0"/>
        <w:adjustRightInd w:val="0"/>
        <w:spacing w:line="360" w:lineRule="auto"/>
        <w:jc w:val="both"/>
        <w:rPr>
          <w:rFonts w:ascii="Arial" w:hAnsi="Arial" w:cs="Arial"/>
          <w:b/>
          <w:sz w:val="23"/>
          <w:szCs w:val="23"/>
          <w:lang w:val="pt-PT"/>
        </w:rPr>
      </w:pPr>
      <w:r w:rsidRPr="00A85B68">
        <w:rPr>
          <w:rFonts w:ascii="Arial" w:hAnsi="Arial" w:cs="Arial"/>
          <w:b/>
          <w:sz w:val="23"/>
          <w:szCs w:val="23"/>
          <w:lang w:val="pt-PT"/>
        </w:rPr>
        <w:t>CLÁUSULA OITAVA  - DO PAGAMENTO</w:t>
      </w:r>
    </w:p>
    <w:p w:rsidR="000B480F" w:rsidRPr="00A85B68" w:rsidRDefault="000B480F" w:rsidP="000B480F">
      <w:pPr>
        <w:pStyle w:val="Recuodecorpodetexto2"/>
        <w:spacing w:after="0" w:line="360" w:lineRule="auto"/>
        <w:ind w:left="0"/>
        <w:jc w:val="both"/>
        <w:rPr>
          <w:rFonts w:ascii="Arial" w:hAnsi="Arial" w:cs="Arial"/>
          <w:sz w:val="23"/>
          <w:szCs w:val="23"/>
        </w:rPr>
      </w:pPr>
      <w:r w:rsidRPr="00A85B68">
        <w:rPr>
          <w:rFonts w:ascii="Arial" w:hAnsi="Arial" w:cs="Arial"/>
          <w:b/>
          <w:sz w:val="23"/>
          <w:szCs w:val="23"/>
        </w:rPr>
        <w:t>I)</w:t>
      </w:r>
      <w:r w:rsidRPr="00A85B68">
        <w:rPr>
          <w:rFonts w:ascii="Arial" w:hAnsi="Arial" w:cs="Arial"/>
          <w:sz w:val="23"/>
          <w:szCs w:val="23"/>
        </w:rPr>
        <w:t xml:space="preserve"> A remuneração total a ser paga à agência de viagens será apurada à partir da soma do valor ofertado pela prestação de serviço de agenciamento de viagens, no valor de R$ </w:t>
      </w:r>
      <w:r w:rsidR="00EF52BD">
        <w:rPr>
          <w:rFonts w:ascii="Arial" w:hAnsi="Arial" w:cs="Arial"/>
          <w:sz w:val="23"/>
          <w:szCs w:val="23"/>
        </w:rPr>
        <w:t>35</w:t>
      </w:r>
      <w:r w:rsidRPr="00A85B68">
        <w:rPr>
          <w:rFonts w:ascii="Arial" w:hAnsi="Arial" w:cs="Arial"/>
          <w:sz w:val="23"/>
          <w:szCs w:val="23"/>
        </w:rPr>
        <w:t>,00 (</w:t>
      </w:r>
      <w:r w:rsidR="00EF52BD">
        <w:rPr>
          <w:rFonts w:ascii="Arial" w:hAnsi="Arial" w:cs="Arial"/>
          <w:sz w:val="23"/>
          <w:szCs w:val="23"/>
        </w:rPr>
        <w:t>trinta e cinco</w:t>
      </w:r>
      <w:r w:rsidRPr="00A85B68">
        <w:rPr>
          <w:rFonts w:ascii="Arial" w:hAnsi="Arial" w:cs="Arial"/>
          <w:sz w:val="23"/>
          <w:szCs w:val="23"/>
        </w:rPr>
        <w:t xml:space="preserve"> reais), compreendendo todos os serviços de reserva, emissão, fornecimento, remarcação e cancelamento abrangidos por passagem aérea nacional e internacional, multiplicado pela quantidade de passagens aéreas emitidas no período faturado.</w:t>
      </w:r>
    </w:p>
    <w:p w:rsidR="000B480F" w:rsidRPr="00A85B68" w:rsidRDefault="000B480F" w:rsidP="000B480F">
      <w:pPr>
        <w:pStyle w:val="Recuodecorpodetexto2"/>
        <w:spacing w:after="0" w:line="360" w:lineRule="auto"/>
        <w:ind w:left="0"/>
        <w:jc w:val="both"/>
        <w:rPr>
          <w:rFonts w:ascii="Arial" w:hAnsi="Arial" w:cs="Arial"/>
          <w:sz w:val="23"/>
          <w:szCs w:val="23"/>
        </w:rPr>
      </w:pPr>
      <w:r w:rsidRPr="00A85B68">
        <w:rPr>
          <w:rFonts w:ascii="Arial" w:hAnsi="Arial" w:cs="Arial"/>
          <w:b/>
          <w:sz w:val="23"/>
          <w:szCs w:val="23"/>
        </w:rPr>
        <w:t xml:space="preserve">II) </w:t>
      </w:r>
      <w:r w:rsidRPr="00A85B68">
        <w:rPr>
          <w:rFonts w:ascii="Arial" w:hAnsi="Arial" w:cs="Arial"/>
          <w:sz w:val="23"/>
          <w:szCs w:val="23"/>
        </w:rPr>
        <w:t>Será pago, ainda, à contratada o valor da passagem aérea acrescido da taxa de embarque emitidas no período faturado.</w:t>
      </w:r>
    </w:p>
    <w:p w:rsidR="000B480F" w:rsidRPr="00A85B68" w:rsidRDefault="000B480F" w:rsidP="000B480F">
      <w:pPr>
        <w:pStyle w:val="Recuodecorpodetexto2"/>
        <w:spacing w:after="0" w:line="360" w:lineRule="auto"/>
        <w:ind w:left="0"/>
        <w:jc w:val="both"/>
        <w:rPr>
          <w:rFonts w:ascii="Arial" w:hAnsi="Arial" w:cs="Arial"/>
          <w:sz w:val="23"/>
          <w:szCs w:val="23"/>
        </w:rPr>
      </w:pPr>
      <w:r w:rsidRPr="00A85B68">
        <w:rPr>
          <w:rFonts w:ascii="Arial" w:hAnsi="Arial" w:cs="Arial"/>
          <w:b/>
          <w:sz w:val="23"/>
          <w:szCs w:val="23"/>
        </w:rPr>
        <w:t xml:space="preserve">III) </w:t>
      </w:r>
      <w:r w:rsidRPr="00A85B68">
        <w:rPr>
          <w:rFonts w:ascii="Arial" w:hAnsi="Arial" w:cs="Arial"/>
          <w:sz w:val="23"/>
          <w:szCs w:val="23"/>
        </w:rPr>
        <w:t xml:space="preserve">Para efeito de cobranças dos valores contratuais, a Contratada, deverá encaminhar a Nota Fiscal/Fatura, identificadas pela empresa, discriminando detalhadamente todas as importâncias devidas para o fornecimento do objeto, inclusive a retenção de impostos e tributos federais, correspondentes aos serviços efetivamente prestados, devendo ser apresentado juntamente o relatório constando todos os bilhetes emitidos, os nomes dos passageiros, rota de viagem, cia aérea e valores discriminados de tarifa cobrada, taxa de embarque e remuneração dos serviços prestados. Havendo erro ou circunstância que impeça a liquidação da despesa, aquela será devolvida à Contratada e o pagamento ficará pendente até que seja sanado o problema. Nesta hipótese, o prazo para pagamento será reiniciado após a regularização da situação ou reapresentação do documento fiscal, não acarretando qualquer ônus para o </w:t>
      </w:r>
      <w:r w:rsidR="00EA09B0" w:rsidRPr="00A85B68">
        <w:rPr>
          <w:rFonts w:ascii="Arial" w:hAnsi="Arial" w:cs="Arial"/>
          <w:sz w:val="23"/>
          <w:szCs w:val="23"/>
        </w:rPr>
        <w:t>Conselho Regional de Nutricionistas – 2ª Região</w:t>
      </w:r>
      <w:r w:rsidRPr="00A85B68">
        <w:rPr>
          <w:rFonts w:ascii="Arial" w:hAnsi="Arial" w:cs="Arial"/>
          <w:sz w:val="23"/>
          <w:szCs w:val="23"/>
        </w:rPr>
        <w:t>;</w:t>
      </w:r>
    </w:p>
    <w:p w:rsidR="000B480F" w:rsidRPr="00A85B68" w:rsidRDefault="000B480F" w:rsidP="000B480F">
      <w:pPr>
        <w:pStyle w:val="Recuodecorpodetexto2"/>
        <w:spacing w:after="0" w:line="360" w:lineRule="auto"/>
        <w:ind w:left="0"/>
        <w:jc w:val="both"/>
        <w:rPr>
          <w:rFonts w:ascii="Arial" w:hAnsi="Arial" w:cs="Arial"/>
          <w:sz w:val="23"/>
          <w:szCs w:val="23"/>
        </w:rPr>
      </w:pPr>
      <w:r w:rsidRPr="00A85B68">
        <w:rPr>
          <w:rFonts w:ascii="Arial" w:hAnsi="Arial" w:cs="Arial"/>
          <w:b/>
          <w:sz w:val="23"/>
          <w:szCs w:val="23"/>
        </w:rPr>
        <w:t xml:space="preserve">IV) </w:t>
      </w:r>
      <w:r w:rsidRPr="00A85B68">
        <w:rPr>
          <w:rFonts w:ascii="Arial" w:hAnsi="Arial" w:cs="Arial"/>
          <w:sz w:val="23"/>
          <w:szCs w:val="23"/>
        </w:rPr>
        <w:t>Deverão estar incluídos no preço acima todos os custos dos serviços inclusive impostos diretos e indiretos, taxas, lucro, reserva técnica, obrigações trabalhistas e previdenciárias, transporte, incidentes ou que venham a incidir sobre o objeto do Contrato;</w:t>
      </w:r>
    </w:p>
    <w:p w:rsidR="000B480F" w:rsidRPr="00A85B68" w:rsidRDefault="000B480F" w:rsidP="000B480F">
      <w:pPr>
        <w:pStyle w:val="Recuodecorpodetexto2"/>
        <w:spacing w:after="0" w:line="360" w:lineRule="auto"/>
        <w:ind w:left="0"/>
        <w:jc w:val="both"/>
        <w:rPr>
          <w:rFonts w:ascii="Arial" w:hAnsi="Arial" w:cs="Arial"/>
          <w:sz w:val="23"/>
          <w:szCs w:val="23"/>
        </w:rPr>
      </w:pPr>
      <w:r w:rsidRPr="00A85B68">
        <w:rPr>
          <w:rFonts w:ascii="Arial" w:hAnsi="Arial" w:cs="Arial"/>
          <w:b/>
          <w:sz w:val="23"/>
          <w:szCs w:val="23"/>
        </w:rPr>
        <w:lastRenderedPageBreak/>
        <w:t>V)</w:t>
      </w:r>
      <w:r w:rsidRPr="00A85B68">
        <w:rPr>
          <w:rFonts w:ascii="Arial" w:hAnsi="Arial" w:cs="Arial"/>
          <w:sz w:val="23"/>
          <w:szCs w:val="23"/>
        </w:rPr>
        <w:t xml:space="preserve"> Recebida a nota fiscal/fatura discriminativa, o </w:t>
      </w:r>
      <w:r w:rsidR="00EA09B0" w:rsidRPr="00A85B68">
        <w:rPr>
          <w:rFonts w:ascii="Arial" w:hAnsi="Arial" w:cs="Arial"/>
          <w:sz w:val="23"/>
          <w:szCs w:val="23"/>
        </w:rPr>
        <w:t>Conselho Regional de Nutricionistas – 2ª Região</w:t>
      </w:r>
      <w:r w:rsidRPr="00A85B68">
        <w:rPr>
          <w:rFonts w:ascii="Arial" w:hAnsi="Arial" w:cs="Arial"/>
          <w:sz w:val="23"/>
          <w:szCs w:val="23"/>
        </w:rPr>
        <w:t xml:space="preserve"> providenciará sua aferição e, após aceitação dos serviços prestados, efetuará o pagamento no prazo de 05 (cinco) dias úteis, contados da apresentação da respectiva nota fiscal;</w:t>
      </w:r>
    </w:p>
    <w:p w:rsidR="000B480F" w:rsidRPr="00A85B68" w:rsidRDefault="000B480F" w:rsidP="000B480F">
      <w:pPr>
        <w:pStyle w:val="Corpodetexto"/>
        <w:spacing w:after="0" w:line="360" w:lineRule="auto"/>
        <w:jc w:val="both"/>
        <w:rPr>
          <w:rFonts w:ascii="Arial" w:hAnsi="Arial" w:cs="Arial"/>
          <w:sz w:val="23"/>
          <w:szCs w:val="23"/>
        </w:rPr>
      </w:pPr>
      <w:r w:rsidRPr="00A85B68">
        <w:rPr>
          <w:rFonts w:ascii="Arial" w:hAnsi="Arial" w:cs="Arial"/>
          <w:b/>
          <w:sz w:val="23"/>
          <w:szCs w:val="23"/>
        </w:rPr>
        <w:t>VI)</w:t>
      </w:r>
      <w:r w:rsidRPr="00A85B68">
        <w:rPr>
          <w:rFonts w:ascii="Arial" w:hAnsi="Arial" w:cs="Arial"/>
          <w:sz w:val="23"/>
          <w:szCs w:val="23"/>
        </w:rPr>
        <w:t xml:space="preserve"> O atraso no pagamento das Notas Fiscais/Faturas emitidas, desde que a Contratada não tenha concorrido de alguma forma para tanto, sujeitará o Contratante ao pagamento de multa moratória de 2% (dois por cento) sobre o valor total do débito incidente a partir do dia seguinte ao do vencimento e juros moratórios de 1% (um por cento) ao mês, calculados “</w:t>
      </w:r>
      <w:r w:rsidRPr="00A85B68">
        <w:rPr>
          <w:rFonts w:ascii="Arial" w:hAnsi="Arial" w:cs="Arial"/>
          <w:i/>
          <w:sz w:val="23"/>
          <w:szCs w:val="23"/>
        </w:rPr>
        <w:t>pro rata tempore”, contados a partir da data de vencimento da fatura, bem como atualização do débito pelo IGP-M publicado pela Fundação Getúlio Vargas ou por outro índice oficial que venha a substituí-lo</w:t>
      </w:r>
      <w:r w:rsidRPr="00A85B68">
        <w:rPr>
          <w:rFonts w:ascii="Arial" w:hAnsi="Arial" w:cs="Arial"/>
          <w:sz w:val="23"/>
          <w:szCs w:val="23"/>
        </w:rPr>
        <w:t>;</w:t>
      </w:r>
    </w:p>
    <w:p w:rsidR="000B480F" w:rsidRPr="00A85B68" w:rsidRDefault="000B480F" w:rsidP="000B480F">
      <w:pPr>
        <w:pStyle w:val="Corpodetexto"/>
        <w:spacing w:after="0" w:line="360" w:lineRule="auto"/>
        <w:jc w:val="both"/>
        <w:rPr>
          <w:rFonts w:ascii="Arial" w:hAnsi="Arial" w:cs="Arial"/>
          <w:sz w:val="23"/>
          <w:szCs w:val="23"/>
        </w:rPr>
      </w:pPr>
      <w:r w:rsidRPr="00A85B68">
        <w:rPr>
          <w:rFonts w:ascii="Arial" w:hAnsi="Arial" w:cs="Arial"/>
          <w:sz w:val="23"/>
          <w:szCs w:val="23"/>
        </w:rPr>
        <w:t xml:space="preserve"> </w:t>
      </w:r>
      <w:r w:rsidRPr="00A85B68">
        <w:rPr>
          <w:rFonts w:ascii="Arial" w:hAnsi="Arial" w:cs="Arial"/>
          <w:b/>
          <w:sz w:val="23"/>
          <w:szCs w:val="23"/>
        </w:rPr>
        <w:t>VII)</w:t>
      </w:r>
      <w:r w:rsidRPr="00A85B68">
        <w:rPr>
          <w:rFonts w:ascii="Arial" w:hAnsi="Arial" w:cs="Arial"/>
          <w:sz w:val="23"/>
          <w:szCs w:val="23"/>
        </w:rPr>
        <w:t xml:space="preserve"> O pagamento da multa será por intermédio de Nota Fiscal/Fatura específica a ser emitida após a ocorrência;</w:t>
      </w:r>
    </w:p>
    <w:p w:rsidR="000B480F" w:rsidRPr="00A85B68" w:rsidRDefault="000B480F" w:rsidP="000B480F">
      <w:pPr>
        <w:pStyle w:val="Corpodetexto"/>
        <w:spacing w:after="0" w:line="360" w:lineRule="auto"/>
        <w:jc w:val="both"/>
        <w:rPr>
          <w:rFonts w:ascii="Arial" w:hAnsi="Arial" w:cs="Arial"/>
          <w:sz w:val="23"/>
          <w:szCs w:val="23"/>
        </w:rPr>
      </w:pPr>
      <w:r w:rsidRPr="00A85B68">
        <w:rPr>
          <w:rFonts w:ascii="Arial" w:hAnsi="Arial" w:cs="Arial"/>
          <w:b/>
          <w:sz w:val="23"/>
          <w:szCs w:val="23"/>
        </w:rPr>
        <w:t>VIII)</w:t>
      </w:r>
      <w:r w:rsidRPr="00A85B68">
        <w:rPr>
          <w:rFonts w:ascii="Arial" w:hAnsi="Arial" w:cs="Arial"/>
          <w:sz w:val="23"/>
          <w:szCs w:val="23"/>
        </w:rPr>
        <w:t xml:space="preserve"> Não serão efetuados quaisquer pagamentos enquanto perdurar pendência de liquidação de obrigações, em virtude de penalidades impostas à Contratada, ou inadimplência contratual.</w:t>
      </w:r>
    </w:p>
    <w:p w:rsidR="006823A8" w:rsidRPr="00A85B68" w:rsidRDefault="006823A8" w:rsidP="00AB7422">
      <w:pPr>
        <w:widowControl w:val="0"/>
        <w:spacing w:line="360" w:lineRule="auto"/>
        <w:jc w:val="both"/>
        <w:rPr>
          <w:rFonts w:ascii="Arial" w:eastAsia="Batang" w:hAnsi="Arial" w:cs="Arial"/>
          <w:b/>
          <w:sz w:val="23"/>
          <w:szCs w:val="23"/>
        </w:rPr>
      </w:pPr>
      <w:r w:rsidRPr="00A85B68">
        <w:rPr>
          <w:rFonts w:ascii="Arial" w:eastAsia="Batang" w:hAnsi="Arial" w:cs="Arial"/>
          <w:b/>
          <w:sz w:val="23"/>
          <w:szCs w:val="23"/>
        </w:rPr>
        <w:t>CLÁUSULA NONA – DA VIGÊNCIA</w:t>
      </w:r>
    </w:p>
    <w:p w:rsidR="00F505F9" w:rsidRPr="00A85B68" w:rsidRDefault="00E4427F" w:rsidP="00AB7422">
      <w:pPr>
        <w:widowControl w:val="0"/>
        <w:tabs>
          <w:tab w:val="left" w:pos="742"/>
          <w:tab w:val="left" w:pos="1031"/>
        </w:tabs>
        <w:autoSpaceDE w:val="0"/>
        <w:autoSpaceDN w:val="0"/>
        <w:adjustRightInd w:val="0"/>
        <w:spacing w:line="360" w:lineRule="auto"/>
        <w:jc w:val="both"/>
        <w:rPr>
          <w:rFonts w:ascii="Arial" w:eastAsia="Calibri" w:hAnsi="Arial" w:cs="Arial"/>
          <w:b/>
          <w:bCs/>
          <w:sz w:val="23"/>
          <w:szCs w:val="23"/>
          <w:lang w:val="pt-PT"/>
        </w:rPr>
      </w:pPr>
      <w:r w:rsidRPr="00A85B68">
        <w:rPr>
          <w:rFonts w:ascii="Arial" w:hAnsi="Arial" w:cs="Arial"/>
          <w:sz w:val="23"/>
          <w:szCs w:val="23"/>
          <w:lang w:val="pt-PT"/>
        </w:rPr>
        <w:t xml:space="preserve">O Contrato terá vigência por um período de 12 (doze) meses, partir </w:t>
      </w:r>
      <w:r w:rsidR="00947C70">
        <w:rPr>
          <w:rFonts w:ascii="Arial" w:hAnsi="Arial" w:cs="Arial"/>
          <w:sz w:val="23"/>
          <w:szCs w:val="23"/>
          <w:lang w:val="pt-PT"/>
        </w:rPr>
        <w:t>do dia 01/02/2013</w:t>
      </w:r>
      <w:r w:rsidRPr="00A85B68">
        <w:rPr>
          <w:rFonts w:ascii="Arial" w:hAnsi="Arial" w:cs="Arial"/>
          <w:sz w:val="23"/>
          <w:szCs w:val="23"/>
          <w:lang w:val="pt-PT"/>
        </w:rPr>
        <w:t xml:space="preserve">, podendo, a critério do Conselho Regional de Nutricionistas – 2ª Região, ser prorrogado por iguais e sucessivos períodos mediante termos aditivos, até o limite de 60 (sessenta) meses, desde que a Contratada oferte preços e condições mais vantajosas para o </w:t>
      </w:r>
      <w:r w:rsidR="00EA09B0" w:rsidRPr="00A85B68">
        <w:rPr>
          <w:rFonts w:ascii="Arial" w:hAnsi="Arial" w:cs="Arial"/>
          <w:sz w:val="23"/>
          <w:szCs w:val="23"/>
        </w:rPr>
        <w:t>Conselho Regional de Nutricionistas – 2ª Região</w:t>
      </w:r>
      <w:r w:rsidRPr="00A85B68">
        <w:rPr>
          <w:rFonts w:ascii="Arial" w:hAnsi="Arial" w:cs="Arial"/>
          <w:sz w:val="23"/>
          <w:szCs w:val="23"/>
          <w:lang w:val="pt-PT"/>
        </w:rPr>
        <w:t>, nos termos do artigo 57, inciso II, da Lei n.º 8.666/93, podendo ser alterado, exceto no tocante ao seu objeto.</w:t>
      </w:r>
    </w:p>
    <w:p w:rsidR="006823A8" w:rsidRPr="00A85B68" w:rsidRDefault="006823A8" w:rsidP="00AB7422">
      <w:pPr>
        <w:widowControl w:val="0"/>
        <w:tabs>
          <w:tab w:val="left" w:pos="742"/>
          <w:tab w:val="left" w:pos="1031"/>
        </w:tabs>
        <w:autoSpaceDE w:val="0"/>
        <w:autoSpaceDN w:val="0"/>
        <w:adjustRightInd w:val="0"/>
        <w:spacing w:line="360" w:lineRule="auto"/>
        <w:jc w:val="both"/>
        <w:rPr>
          <w:rFonts w:ascii="Arial" w:eastAsia="Calibri" w:hAnsi="Arial" w:cs="Arial"/>
          <w:b/>
          <w:bCs/>
          <w:sz w:val="23"/>
          <w:szCs w:val="23"/>
          <w:lang w:val="pt-PT"/>
        </w:rPr>
      </w:pPr>
      <w:r w:rsidRPr="00A85B68">
        <w:rPr>
          <w:rFonts w:ascii="Arial" w:eastAsia="Calibri" w:hAnsi="Arial" w:cs="Arial"/>
          <w:b/>
          <w:bCs/>
          <w:sz w:val="23"/>
          <w:szCs w:val="23"/>
          <w:lang w:val="pt-PT"/>
        </w:rPr>
        <w:t>CLÁUSULA DÉCIMA – DO REAJUSTE</w:t>
      </w:r>
      <w:r w:rsidR="00151E98" w:rsidRPr="00A85B68">
        <w:rPr>
          <w:rFonts w:ascii="Arial" w:eastAsia="Calibri" w:hAnsi="Arial" w:cs="Arial"/>
          <w:b/>
          <w:bCs/>
          <w:sz w:val="23"/>
          <w:szCs w:val="23"/>
          <w:lang w:val="pt-PT"/>
        </w:rPr>
        <w:t xml:space="preserve">, </w:t>
      </w:r>
      <w:r w:rsidR="00B443A8" w:rsidRPr="00A85B68">
        <w:rPr>
          <w:rFonts w:ascii="Arial" w:eastAsia="Calibri" w:hAnsi="Arial" w:cs="Arial"/>
          <w:b/>
          <w:bCs/>
          <w:sz w:val="23"/>
          <w:szCs w:val="23"/>
          <w:lang w:val="pt-PT"/>
        </w:rPr>
        <w:t>REPACTUAÇÃO</w:t>
      </w:r>
      <w:r w:rsidR="00633DA2" w:rsidRPr="00A85B68">
        <w:rPr>
          <w:rFonts w:ascii="Arial" w:eastAsia="Calibri" w:hAnsi="Arial" w:cs="Arial"/>
          <w:b/>
          <w:bCs/>
          <w:sz w:val="23"/>
          <w:szCs w:val="23"/>
          <w:lang w:val="pt-PT"/>
        </w:rPr>
        <w:t xml:space="preserve"> </w:t>
      </w:r>
      <w:r w:rsidR="00B443A8" w:rsidRPr="00A85B68">
        <w:rPr>
          <w:rFonts w:ascii="Arial" w:eastAsia="Calibri" w:hAnsi="Arial" w:cs="Arial"/>
          <w:b/>
          <w:bCs/>
          <w:sz w:val="23"/>
          <w:szCs w:val="23"/>
          <w:lang w:val="pt-PT"/>
        </w:rPr>
        <w:t xml:space="preserve"> </w:t>
      </w:r>
      <w:r w:rsidR="00633DA2" w:rsidRPr="00A85B68">
        <w:rPr>
          <w:rFonts w:ascii="Arial" w:eastAsia="Calibri" w:hAnsi="Arial" w:cs="Arial"/>
          <w:b/>
          <w:bCs/>
          <w:sz w:val="23"/>
          <w:szCs w:val="23"/>
          <w:lang w:val="pt-PT"/>
        </w:rPr>
        <w:t xml:space="preserve">DOS PREÇOS </w:t>
      </w:r>
      <w:r w:rsidR="00B443A8" w:rsidRPr="00A85B68">
        <w:rPr>
          <w:rFonts w:ascii="Arial" w:eastAsia="Calibri" w:hAnsi="Arial" w:cs="Arial"/>
          <w:b/>
          <w:bCs/>
          <w:sz w:val="23"/>
          <w:szCs w:val="23"/>
          <w:lang w:val="pt-PT"/>
        </w:rPr>
        <w:t>E REEQUILÍBRIO ECONÔMICO-FINANCEIRO</w:t>
      </w:r>
    </w:p>
    <w:p w:rsidR="000B480F" w:rsidRPr="00A85B68" w:rsidRDefault="00945B47" w:rsidP="000B480F">
      <w:pPr>
        <w:widowControl w:val="0"/>
        <w:tabs>
          <w:tab w:val="left" w:pos="742"/>
          <w:tab w:val="left" w:pos="1031"/>
        </w:tabs>
        <w:autoSpaceDE w:val="0"/>
        <w:autoSpaceDN w:val="0"/>
        <w:adjustRightInd w:val="0"/>
        <w:spacing w:after="120" w:line="360" w:lineRule="auto"/>
        <w:jc w:val="both"/>
        <w:rPr>
          <w:rFonts w:ascii="Arial" w:hAnsi="Arial" w:cs="Arial"/>
          <w:bCs/>
          <w:sz w:val="23"/>
          <w:szCs w:val="23"/>
        </w:rPr>
      </w:pPr>
      <w:r w:rsidRPr="00A85B68">
        <w:rPr>
          <w:sz w:val="23"/>
          <w:szCs w:val="23"/>
        </w:rPr>
        <w:t xml:space="preserve">a) </w:t>
      </w:r>
      <w:r w:rsidR="000B480F" w:rsidRPr="00A85B68">
        <w:rPr>
          <w:rFonts w:ascii="Arial" w:hAnsi="Arial" w:cs="Arial"/>
          <w:bCs/>
          <w:sz w:val="23"/>
          <w:szCs w:val="23"/>
        </w:rPr>
        <w:t>Os preços contratados serão fixos e irreajustáveis, exceto na hipótese de haver prorrogação de vigência contratual, mediante negociação entre as partes, tendo como limite máximo a variação do INPC, nos termos da Lei.</w:t>
      </w:r>
    </w:p>
    <w:p w:rsidR="000B480F" w:rsidRPr="00A85B68" w:rsidRDefault="000B480F" w:rsidP="000B480F">
      <w:pPr>
        <w:widowControl w:val="0"/>
        <w:tabs>
          <w:tab w:val="left" w:pos="742"/>
          <w:tab w:val="left" w:pos="1031"/>
        </w:tabs>
        <w:autoSpaceDE w:val="0"/>
        <w:autoSpaceDN w:val="0"/>
        <w:adjustRightInd w:val="0"/>
        <w:spacing w:after="120" w:line="360" w:lineRule="auto"/>
        <w:jc w:val="both"/>
        <w:rPr>
          <w:rFonts w:ascii="Arial" w:hAnsi="Arial" w:cs="Arial"/>
          <w:bCs/>
          <w:sz w:val="23"/>
          <w:szCs w:val="23"/>
        </w:rPr>
      </w:pPr>
      <w:r w:rsidRPr="00A85B68">
        <w:rPr>
          <w:rFonts w:ascii="Arial" w:hAnsi="Arial" w:cs="Arial"/>
          <w:bCs/>
          <w:sz w:val="23"/>
          <w:szCs w:val="23"/>
        </w:rPr>
        <w:t>b)</w:t>
      </w:r>
      <w:r w:rsidRPr="00A85B68">
        <w:rPr>
          <w:rFonts w:ascii="Arial" w:hAnsi="Arial" w:cs="Arial"/>
          <w:b/>
          <w:bCs/>
          <w:sz w:val="23"/>
          <w:szCs w:val="23"/>
        </w:rPr>
        <w:t xml:space="preserve"> </w:t>
      </w:r>
      <w:r w:rsidRPr="00A85B68">
        <w:rPr>
          <w:rFonts w:ascii="Arial" w:hAnsi="Arial" w:cs="Arial"/>
          <w:bCs/>
          <w:sz w:val="23"/>
          <w:szCs w:val="23"/>
        </w:rPr>
        <w:t>Para a aplicação do reajuste deverá, sempre, ser respeitado o interregno mínimo de 12 (doze) meses, sendo vedado qualquer tipo de reajuste com periodicidade inferior a tal período.</w:t>
      </w:r>
    </w:p>
    <w:p w:rsidR="00151E98" w:rsidRPr="00A85B68" w:rsidRDefault="000B480F" w:rsidP="00945B47">
      <w:pPr>
        <w:pStyle w:val="Recuodecorpodetexto"/>
        <w:tabs>
          <w:tab w:val="clear" w:pos="731"/>
          <w:tab w:val="left" w:pos="0"/>
        </w:tabs>
        <w:spacing w:line="360" w:lineRule="auto"/>
        <w:ind w:left="0"/>
        <w:rPr>
          <w:i/>
          <w:iCs/>
          <w:color w:val="FF0000"/>
          <w:sz w:val="23"/>
          <w:szCs w:val="23"/>
        </w:rPr>
      </w:pPr>
      <w:r w:rsidRPr="00A85B68">
        <w:rPr>
          <w:sz w:val="23"/>
          <w:szCs w:val="23"/>
        </w:rPr>
        <w:t>c</w:t>
      </w:r>
      <w:r w:rsidR="00945B47" w:rsidRPr="00A85B68">
        <w:rPr>
          <w:sz w:val="23"/>
          <w:szCs w:val="23"/>
        </w:rPr>
        <w:t xml:space="preserve">) </w:t>
      </w:r>
      <w:r w:rsidR="00151E98" w:rsidRPr="00A85B68">
        <w:rPr>
          <w:sz w:val="23"/>
          <w:szCs w:val="23"/>
        </w:rPr>
        <w:t xml:space="preserve">Será permitida a repactuação do </w:t>
      </w:r>
      <w:r w:rsidR="00DA19D4" w:rsidRPr="00A85B68">
        <w:rPr>
          <w:sz w:val="23"/>
          <w:szCs w:val="23"/>
        </w:rPr>
        <w:t>C</w:t>
      </w:r>
      <w:r w:rsidR="00151E98" w:rsidRPr="00A85B68">
        <w:rPr>
          <w:sz w:val="23"/>
          <w:szCs w:val="23"/>
        </w:rPr>
        <w:t xml:space="preserve">ontrato, desde que seja observado o interregno mínimo de 12 (doze) meses contados a partir da data de vigência do </w:t>
      </w:r>
      <w:r w:rsidR="00DA19D4" w:rsidRPr="00A85B68">
        <w:rPr>
          <w:sz w:val="23"/>
          <w:szCs w:val="23"/>
        </w:rPr>
        <w:t>C</w:t>
      </w:r>
      <w:r w:rsidR="00151E98" w:rsidRPr="00A85B68">
        <w:rPr>
          <w:sz w:val="23"/>
          <w:szCs w:val="23"/>
        </w:rPr>
        <w:t xml:space="preserve">ontrato, devendo ser </w:t>
      </w:r>
      <w:r w:rsidR="00151E98" w:rsidRPr="00A85B68">
        <w:rPr>
          <w:sz w:val="23"/>
          <w:szCs w:val="23"/>
        </w:rPr>
        <w:lastRenderedPageBreak/>
        <w:t xml:space="preserve">apresentada a demonstração analítica da variação dos componentes dos custos, devidamente justificada/comprovada, para análise e manifestação da </w:t>
      </w:r>
      <w:r w:rsidR="00963F90" w:rsidRPr="00A85B68">
        <w:rPr>
          <w:sz w:val="23"/>
          <w:szCs w:val="23"/>
        </w:rPr>
        <w:t>Contratante</w:t>
      </w:r>
      <w:r w:rsidR="00151E98" w:rsidRPr="00A85B68">
        <w:rPr>
          <w:sz w:val="23"/>
          <w:szCs w:val="23"/>
        </w:rPr>
        <w:t xml:space="preserve">. </w:t>
      </w:r>
    </w:p>
    <w:p w:rsidR="00151E98" w:rsidRPr="00A85B68" w:rsidRDefault="000B480F" w:rsidP="00B443A8">
      <w:pPr>
        <w:pStyle w:val="Recuodecorpodetexto"/>
        <w:tabs>
          <w:tab w:val="clear" w:pos="731"/>
          <w:tab w:val="left" w:pos="426"/>
        </w:tabs>
        <w:spacing w:line="360" w:lineRule="auto"/>
        <w:ind w:left="0"/>
        <w:rPr>
          <w:sz w:val="23"/>
          <w:szCs w:val="23"/>
          <w:lang w:val="es-ES_tradnl"/>
        </w:rPr>
      </w:pPr>
      <w:r w:rsidRPr="00A85B68">
        <w:rPr>
          <w:sz w:val="23"/>
          <w:szCs w:val="23"/>
        </w:rPr>
        <w:t>d</w:t>
      </w:r>
      <w:r w:rsidR="00945B47" w:rsidRPr="00A85B68">
        <w:rPr>
          <w:sz w:val="23"/>
          <w:szCs w:val="23"/>
        </w:rPr>
        <w:t xml:space="preserve">) </w:t>
      </w:r>
      <w:r w:rsidR="00151E98" w:rsidRPr="00A85B68">
        <w:rPr>
          <w:sz w:val="23"/>
          <w:szCs w:val="23"/>
        </w:rPr>
        <w:t xml:space="preserve">Poderá haver reequilíbrio econômico-financeiro do instrumento contratual na hipótese de sobrevierem fatos imprevisíveis, ou previsíveis, porém de conseqüências incalculáveis, retardadores ou impeditivos da execução do ajustado, ou ainda, em caso de força maior, caso fortuito ou fato do príncipe, configurando área econômica extraordinária e extracontratual (art. 65, inc. </w:t>
      </w:r>
      <w:r w:rsidR="00151E98" w:rsidRPr="00A85B68">
        <w:rPr>
          <w:sz w:val="23"/>
          <w:szCs w:val="23"/>
          <w:lang w:val="es-ES_tradnl"/>
        </w:rPr>
        <w:t>II, alínea “d”).</w:t>
      </w:r>
      <w:r w:rsidR="00E17428" w:rsidRPr="00A85B68">
        <w:rPr>
          <w:sz w:val="23"/>
          <w:szCs w:val="23"/>
          <w:lang w:val="es-ES_tradnl"/>
        </w:rPr>
        <w:t xml:space="preserve"> </w:t>
      </w:r>
    </w:p>
    <w:p w:rsidR="00151E98" w:rsidRPr="00A85B68" w:rsidRDefault="000B480F" w:rsidP="00945B47">
      <w:pPr>
        <w:widowControl w:val="0"/>
        <w:spacing w:line="360" w:lineRule="auto"/>
        <w:jc w:val="both"/>
        <w:rPr>
          <w:rFonts w:ascii="Arial" w:hAnsi="Arial" w:cs="Arial"/>
          <w:sz w:val="23"/>
          <w:szCs w:val="23"/>
        </w:rPr>
      </w:pPr>
      <w:r w:rsidRPr="00A85B68">
        <w:rPr>
          <w:rFonts w:ascii="Arial" w:hAnsi="Arial" w:cs="Arial"/>
          <w:bCs/>
          <w:sz w:val="23"/>
          <w:szCs w:val="23"/>
          <w:lang w:val="es-ES_tradnl"/>
        </w:rPr>
        <w:t>e</w:t>
      </w:r>
      <w:r w:rsidR="00945B47" w:rsidRPr="00A85B68">
        <w:rPr>
          <w:rFonts w:ascii="Arial" w:hAnsi="Arial" w:cs="Arial"/>
          <w:bCs/>
          <w:sz w:val="23"/>
          <w:szCs w:val="23"/>
          <w:lang w:val="es-ES_tradnl"/>
        </w:rPr>
        <w:t xml:space="preserve">) </w:t>
      </w:r>
      <w:r w:rsidR="00151E98" w:rsidRPr="00A85B68">
        <w:rPr>
          <w:rFonts w:ascii="Arial" w:hAnsi="Arial" w:cs="Arial"/>
          <w:bCs/>
          <w:sz w:val="23"/>
          <w:szCs w:val="23"/>
        </w:rPr>
        <w:t xml:space="preserve">Nesse caso, a </w:t>
      </w:r>
      <w:r w:rsidR="00963F90" w:rsidRPr="00A85B68">
        <w:rPr>
          <w:rFonts w:ascii="Arial" w:hAnsi="Arial" w:cs="Arial"/>
          <w:sz w:val="23"/>
          <w:szCs w:val="23"/>
        </w:rPr>
        <w:t>Contratada</w:t>
      </w:r>
      <w:r w:rsidR="00151E98" w:rsidRPr="00A85B68">
        <w:rPr>
          <w:rFonts w:ascii="Arial" w:hAnsi="Arial" w:cs="Arial"/>
          <w:bCs/>
          <w:sz w:val="23"/>
          <w:szCs w:val="23"/>
        </w:rPr>
        <w:t xml:space="preserve"> deverá demonstrar analiticamente a variação dos componentes dos custos do Contrato, devidamente justificada, onde tal demonstração será analisada pelo </w:t>
      </w:r>
      <w:r w:rsidR="00EA09B0" w:rsidRPr="00A85B68">
        <w:rPr>
          <w:rFonts w:ascii="Arial" w:hAnsi="Arial" w:cs="Arial"/>
          <w:sz w:val="23"/>
          <w:szCs w:val="23"/>
        </w:rPr>
        <w:t>Conselho Regional de Nutricionistas – 2ª Região</w:t>
      </w:r>
      <w:r w:rsidR="00151E98" w:rsidRPr="00A85B68">
        <w:rPr>
          <w:rFonts w:ascii="Arial" w:hAnsi="Arial" w:cs="Arial"/>
          <w:bCs/>
          <w:sz w:val="23"/>
          <w:szCs w:val="23"/>
        </w:rPr>
        <w:t xml:space="preserve"> para verificação de sua viabilidade e/ou necessidade</w:t>
      </w:r>
      <w:r w:rsidR="00151E98" w:rsidRPr="00A85B68">
        <w:rPr>
          <w:rFonts w:ascii="Arial" w:hAnsi="Arial" w:cs="Arial"/>
          <w:sz w:val="23"/>
          <w:szCs w:val="23"/>
        </w:rPr>
        <w:t>.</w:t>
      </w:r>
    </w:p>
    <w:p w:rsidR="009F639D" w:rsidRPr="00A85B68" w:rsidRDefault="009F639D" w:rsidP="009F639D">
      <w:pPr>
        <w:widowControl w:val="0"/>
        <w:spacing w:line="360" w:lineRule="auto"/>
        <w:jc w:val="both"/>
        <w:rPr>
          <w:rFonts w:ascii="Arial" w:hAnsi="Arial" w:cs="Arial"/>
          <w:b/>
          <w:sz w:val="23"/>
          <w:szCs w:val="23"/>
        </w:rPr>
      </w:pPr>
      <w:r w:rsidRPr="00A85B68">
        <w:rPr>
          <w:rFonts w:ascii="Arial" w:hAnsi="Arial" w:cs="Arial"/>
          <w:b/>
          <w:sz w:val="23"/>
          <w:szCs w:val="23"/>
        </w:rPr>
        <w:t xml:space="preserve">CLAUSULA DÉCIMA </w:t>
      </w:r>
      <w:r w:rsidR="001E02E1" w:rsidRPr="00A85B68">
        <w:rPr>
          <w:rFonts w:ascii="Arial" w:hAnsi="Arial" w:cs="Arial"/>
          <w:b/>
          <w:sz w:val="23"/>
          <w:szCs w:val="23"/>
        </w:rPr>
        <w:t xml:space="preserve">PRIMEIRA </w:t>
      </w:r>
      <w:r w:rsidRPr="00A85B68">
        <w:rPr>
          <w:rFonts w:ascii="Arial" w:hAnsi="Arial" w:cs="Arial"/>
          <w:b/>
          <w:sz w:val="23"/>
          <w:szCs w:val="23"/>
        </w:rPr>
        <w:t>- DA ALTERAÇÃO CONTRATUAL</w:t>
      </w:r>
    </w:p>
    <w:p w:rsidR="009F639D" w:rsidRPr="00A85B68" w:rsidRDefault="009F639D" w:rsidP="009F639D">
      <w:pPr>
        <w:widowControl w:val="0"/>
        <w:spacing w:line="360" w:lineRule="auto"/>
        <w:jc w:val="both"/>
        <w:rPr>
          <w:rFonts w:ascii="Arial" w:hAnsi="Arial" w:cs="Arial"/>
          <w:sz w:val="23"/>
          <w:szCs w:val="23"/>
        </w:rPr>
      </w:pPr>
      <w:r w:rsidRPr="00A85B68">
        <w:rPr>
          <w:rFonts w:ascii="Arial" w:hAnsi="Arial" w:cs="Arial"/>
          <w:sz w:val="23"/>
          <w:szCs w:val="23"/>
        </w:rPr>
        <w:t>A Contratada fica obrigada a aceitar, nas mesmas condições contratuais, os acréscimos ou supressões que se fizerem, até o limite de 25% (vinte e cinco por centro) do valor inicial atualizado do Contrato, conforme preceitua o parágrafo 1º art. 65 da lei 8.666/93, sempre mediante a lavratura de Termo Aditivo.</w:t>
      </w:r>
    </w:p>
    <w:p w:rsidR="006823A8" w:rsidRPr="00A85B68" w:rsidRDefault="006823A8" w:rsidP="00AB7422">
      <w:pPr>
        <w:widowControl w:val="0"/>
        <w:tabs>
          <w:tab w:val="left" w:pos="742"/>
          <w:tab w:val="left" w:pos="2880"/>
        </w:tabs>
        <w:autoSpaceDE w:val="0"/>
        <w:autoSpaceDN w:val="0"/>
        <w:adjustRightInd w:val="0"/>
        <w:spacing w:line="360" w:lineRule="auto"/>
        <w:jc w:val="both"/>
        <w:rPr>
          <w:rFonts w:ascii="Arial" w:hAnsi="Arial" w:cs="Arial"/>
          <w:b/>
          <w:bCs/>
          <w:sz w:val="23"/>
          <w:szCs w:val="23"/>
          <w:lang w:val="pt-PT"/>
        </w:rPr>
      </w:pPr>
      <w:r w:rsidRPr="00A85B68">
        <w:rPr>
          <w:rFonts w:ascii="Arial" w:hAnsi="Arial" w:cs="Arial"/>
          <w:b/>
          <w:bCs/>
          <w:sz w:val="23"/>
          <w:szCs w:val="23"/>
          <w:lang w:val="pt-PT"/>
        </w:rPr>
        <w:t xml:space="preserve">CLÁUSULA DÉCIMA </w:t>
      </w:r>
      <w:r w:rsidR="001E02E1" w:rsidRPr="00A85B68">
        <w:rPr>
          <w:rFonts w:ascii="Arial" w:hAnsi="Arial" w:cs="Arial"/>
          <w:b/>
          <w:bCs/>
          <w:sz w:val="23"/>
          <w:szCs w:val="23"/>
          <w:lang w:val="pt-PT"/>
        </w:rPr>
        <w:t>SEGUNDA</w:t>
      </w:r>
      <w:r w:rsidRPr="00A85B68">
        <w:rPr>
          <w:rFonts w:ascii="Arial" w:hAnsi="Arial" w:cs="Arial"/>
          <w:b/>
          <w:bCs/>
          <w:sz w:val="23"/>
          <w:szCs w:val="23"/>
          <w:lang w:val="pt-PT"/>
        </w:rPr>
        <w:t xml:space="preserve"> -</w:t>
      </w:r>
      <w:r w:rsidRPr="00A85B68">
        <w:rPr>
          <w:rFonts w:ascii="Arial" w:hAnsi="Arial" w:cs="Arial"/>
          <w:sz w:val="23"/>
          <w:szCs w:val="23"/>
          <w:lang w:val="pt-PT"/>
        </w:rPr>
        <w:t xml:space="preserve"> </w:t>
      </w:r>
      <w:r w:rsidRPr="00A85B68">
        <w:rPr>
          <w:rFonts w:ascii="Arial" w:hAnsi="Arial" w:cs="Arial"/>
          <w:b/>
          <w:bCs/>
          <w:sz w:val="23"/>
          <w:szCs w:val="23"/>
          <w:lang w:val="pt-PT"/>
        </w:rPr>
        <w:t xml:space="preserve"> DA PREVISÃO ORÇAMENTÁRIA</w:t>
      </w:r>
    </w:p>
    <w:p w:rsidR="006823A8" w:rsidRPr="00A85B68" w:rsidRDefault="006823A8" w:rsidP="00AB7422">
      <w:pPr>
        <w:widowControl w:val="0"/>
        <w:tabs>
          <w:tab w:val="left" w:pos="742"/>
        </w:tabs>
        <w:autoSpaceDE w:val="0"/>
        <w:autoSpaceDN w:val="0"/>
        <w:adjustRightInd w:val="0"/>
        <w:spacing w:line="360" w:lineRule="auto"/>
        <w:jc w:val="both"/>
        <w:rPr>
          <w:rFonts w:ascii="Arial" w:hAnsi="Arial" w:cs="Arial"/>
          <w:sz w:val="23"/>
          <w:szCs w:val="23"/>
          <w:lang w:val="pt-PT"/>
        </w:rPr>
      </w:pPr>
      <w:r w:rsidRPr="00A85B68">
        <w:rPr>
          <w:rFonts w:ascii="Arial" w:hAnsi="Arial" w:cs="Arial"/>
          <w:sz w:val="23"/>
          <w:szCs w:val="23"/>
          <w:lang w:val="pt-PT"/>
        </w:rPr>
        <w:t xml:space="preserve">As despesas decorrentes da execução do objeto deste </w:t>
      </w:r>
      <w:r w:rsidR="00DA19D4" w:rsidRPr="00A85B68">
        <w:rPr>
          <w:rFonts w:ascii="Arial" w:hAnsi="Arial" w:cs="Arial"/>
          <w:sz w:val="23"/>
          <w:szCs w:val="23"/>
          <w:lang w:val="pt-PT"/>
        </w:rPr>
        <w:t>Contrato</w:t>
      </w:r>
      <w:r w:rsidRPr="00A85B68">
        <w:rPr>
          <w:rFonts w:ascii="Arial" w:hAnsi="Arial" w:cs="Arial"/>
          <w:sz w:val="23"/>
          <w:szCs w:val="23"/>
          <w:lang w:val="pt-PT"/>
        </w:rPr>
        <w:t xml:space="preserve"> correrão à conta do orçamento do CRN-2, código orçamentário </w:t>
      </w:r>
      <w:r w:rsidRPr="00A85B68">
        <w:rPr>
          <w:rFonts w:ascii="Arial" w:eastAsia="Calibri" w:hAnsi="Arial" w:cs="Arial"/>
          <w:bCs/>
          <w:sz w:val="23"/>
          <w:szCs w:val="23"/>
          <w:lang w:val="pt-PT"/>
        </w:rPr>
        <w:t xml:space="preserve">nº </w:t>
      </w:r>
      <w:r w:rsidR="00EA09B0" w:rsidRPr="00A85B68">
        <w:rPr>
          <w:rFonts w:ascii="Arial" w:hAnsi="Arial" w:cs="Arial"/>
          <w:bCs/>
          <w:sz w:val="23"/>
          <w:szCs w:val="23"/>
        </w:rPr>
        <w:t>62211010403007004.</w:t>
      </w:r>
    </w:p>
    <w:p w:rsidR="006823A8" w:rsidRPr="00A85B68" w:rsidRDefault="006823A8" w:rsidP="00AB7422">
      <w:pPr>
        <w:widowControl w:val="0"/>
        <w:tabs>
          <w:tab w:val="left" w:pos="742"/>
          <w:tab w:val="left" w:pos="1315"/>
        </w:tabs>
        <w:autoSpaceDE w:val="0"/>
        <w:autoSpaceDN w:val="0"/>
        <w:adjustRightInd w:val="0"/>
        <w:spacing w:line="360" w:lineRule="auto"/>
        <w:jc w:val="both"/>
        <w:rPr>
          <w:rFonts w:ascii="Arial" w:hAnsi="Arial" w:cs="Arial"/>
          <w:b/>
          <w:bCs/>
          <w:color w:val="7030A0"/>
          <w:sz w:val="23"/>
          <w:szCs w:val="23"/>
        </w:rPr>
      </w:pPr>
      <w:r w:rsidRPr="00A85B68">
        <w:rPr>
          <w:rFonts w:ascii="Arial" w:hAnsi="Arial" w:cs="Arial"/>
          <w:b/>
          <w:bCs/>
          <w:sz w:val="23"/>
          <w:szCs w:val="23"/>
          <w:lang w:val="pt-PT"/>
        </w:rPr>
        <w:t xml:space="preserve">CLÁUSULA DÉCIMA </w:t>
      </w:r>
      <w:r w:rsidR="001E02E1" w:rsidRPr="00A85B68">
        <w:rPr>
          <w:rFonts w:ascii="Arial" w:hAnsi="Arial" w:cs="Arial"/>
          <w:b/>
          <w:bCs/>
          <w:sz w:val="23"/>
          <w:szCs w:val="23"/>
          <w:lang w:val="pt-PT"/>
        </w:rPr>
        <w:t>TERCEIRA</w:t>
      </w:r>
      <w:r w:rsidRPr="00A85B68">
        <w:rPr>
          <w:rFonts w:ascii="Arial" w:hAnsi="Arial" w:cs="Arial"/>
          <w:b/>
          <w:bCs/>
          <w:sz w:val="23"/>
          <w:szCs w:val="23"/>
          <w:lang w:val="pt-PT"/>
        </w:rPr>
        <w:t xml:space="preserve"> -</w:t>
      </w:r>
      <w:r w:rsidRPr="00A85B68">
        <w:rPr>
          <w:rFonts w:ascii="Arial" w:hAnsi="Arial" w:cs="Arial"/>
          <w:sz w:val="23"/>
          <w:szCs w:val="23"/>
          <w:lang w:val="pt-PT"/>
        </w:rPr>
        <w:t xml:space="preserve"> </w:t>
      </w:r>
      <w:r w:rsidRPr="00A85B68">
        <w:rPr>
          <w:rFonts w:ascii="Arial" w:hAnsi="Arial" w:cs="Arial"/>
          <w:b/>
          <w:bCs/>
          <w:sz w:val="23"/>
          <w:szCs w:val="23"/>
        </w:rPr>
        <w:t xml:space="preserve">DA RESCISÃO </w:t>
      </w:r>
    </w:p>
    <w:p w:rsidR="006823A8" w:rsidRPr="00A85B68" w:rsidRDefault="006823A8" w:rsidP="00AB7422">
      <w:pPr>
        <w:widowControl w:val="0"/>
        <w:tabs>
          <w:tab w:val="left" w:pos="742"/>
        </w:tabs>
        <w:autoSpaceDE w:val="0"/>
        <w:autoSpaceDN w:val="0"/>
        <w:adjustRightInd w:val="0"/>
        <w:spacing w:line="360" w:lineRule="auto"/>
        <w:jc w:val="both"/>
        <w:rPr>
          <w:rFonts w:ascii="Arial" w:hAnsi="Arial" w:cs="Arial"/>
          <w:sz w:val="23"/>
          <w:szCs w:val="23"/>
          <w:lang w:val="pt-PT"/>
        </w:rPr>
      </w:pPr>
      <w:r w:rsidRPr="00A85B68">
        <w:rPr>
          <w:rFonts w:ascii="Arial" w:hAnsi="Arial" w:cs="Arial"/>
          <w:sz w:val="23"/>
          <w:szCs w:val="23"/>
          <w:lang w:val="pt-PT"/>
        </w:rPr>
        <w:t xml:space="preserve">Salvo motivo de força maior plenamente justificado a critério da </w:t>
      </w:r>
      <w:r w:rsidR="00963F90" w:rsidRPr="00A85B68">
        <w:rPr>
          <w:rFonts w:ascii="Arial" w:hAnsi="Arial" w:cs="Arial"/>
          <w:sz w:val="23"/>
          <w:szCs w:val="23"/>
        </w:rPr>
        <w:t>Contratante</w:t>
      </w:r>
      <w:r w:rsidRPr="00A85B68">
        <w:rPr>
          <w:rFonts w:ascii="Arial" w:hAnsi="Arial" w:cs="Arial"/>
          <w:sz w:val="23"/>
          <w:szCs w:val="23"/>
          <w:lang w:val="pt-PT"/>
        </w:rPr>
        <w:t xml:space="preserve">, o presente </w:t>
      </w:r>
      <w:r w:rsidR="00DA19D4" w:rsidRPr="00A85B68">
        <w:rPr>
          <w:rFonts w:ascii="Arial" w:hAnsi="Arial" w:cs="Arial"/>
          <w:sz w:val="23"/>
          <w:szCs w:val="23"/>
          <w:lang w:val="pt-PT"/>
        </w:rPr>
        <w:t>C</w:t>
      </w:r>
      <w:r w:rsidR="00634AD3" w:rsidRPr="00A85B68">
        <w:rPr>
          <w:rFonts w:ascii="Arial" w:hAnsi="Arial" w:cs="Arial"/>
          <w:sz w:val="23"/>
          <w:szCs w:val="23"/>
          <w:lang w:val="pt-PT"/>
        </w:rPr>
        <w:t>ontrato</w:t>
      </w:r>
      <w:r w:rsidRPr="00A85B68">
        <w:rPr>
          <w:rFonts w:ascii="Arial" w:hAnsi="Arial" w:cs="Arial"/>
          <w:sz w:val="23"/>
          <w:szCs w:val="23"/>
          <w:lang w:val="pt-PT"/>
        </w:rPr>
        <w:t xml:space="preserve"> poderá ser rescindido de pleno direito, por ato administrativo unilateral, nas formas e hipóteses previstas nos artigos 78 e 79, da Lei n.º 8.666/93 e posteriores alterações, </w:t>
      </w:r>
      <w:r w:rsidR="006127D6" w:rsidRPr="00A85B68">
        <w:rPr>
          <w:rFonts w:ascii="Arial" w:hAnsi="Arial" w:cs="Arial"/>
          <w:sz w:val="23"/>
          <w:szCs w:val="23"/>
          <w:lang w:val="pt-PT"/>
        </w:rPr>
        <w:t xml:space="preserve">mediante comunicação prévia de 30 (trinta) dias, </w:t>
      </w:r>
      <w:r w:rsidRPr="00A85B68">
        <w:rPr>
          <w:rFonts w:ascii="Arial" w:hAnsi="Arial" w:cs="Arial"/>
          <w:sz w:val="23"/>
          <w:szCs w:val="23"/>
          <w:lang w:val="pt-PT"/>
        </w:rPr>
        <w:t xml:space="preserve">sem embargo da imposição das penalidades do artigo 80 da Lei 8.666/93 e posteriores alterações, e das penalidades previstas </w:t>
      </w:r>
      <w:r w:rsidR="00B132D3" w:rsidRPr="00A85B68">
        <w:rPr>
          <w:rFonts w:ascii="Arial" w:hAnsi="Arial" w:cs="Arial"/>
          <w:sz w:val="23"/>
          <w:szCs w:val="23"/>
          <w:lang w:val="pt-PT"/>
        </w:rPr>
        <w:t>na cláusula décima terceira</w:t>
      </w:r>
      <w:r w:rsidRPr="00A85B68">
        <w:rPr>
          <w:rFonts w:ascii="Arial" w:hAnsi="Arial" w:cs="Arial"/>
          <w:sz w:val="23"/>
          <w:szCs w:val="23"/>
          <w:lang w:val="pt-PT"/>
        </w:rPr>
        <w:t>, que se mostrarem cabíveis em processo administrativo regular.</w:t>
      </w:r>
    </w:p>
    <w:p w:rsidR="006823A8" w:rsidRPr="00A85B68" w:rsidRDefault="006823A8" w:rsidP="00AB7422">
      <w:pPr>
        <w:widowControl w:val="0"/>
        <w:tabs>
          <w:tab w:val="left" w:pos="742"/>
          <w:tab w:val="left" w:pos="1315"/>
        </w:tabs>
        <w:autoSpaceDE w:val="0"/>
        <w:autoSpaceDN w:val="0"/>
        <w:adjustRightInd w:val="0"/>
        <w:spacing w:line="360" w:lineRule="auto"/>
        <w:jc w:val="both"/>
        <w:rPr>
          <w:rFonts w:ascii="Arial" w:hAnsi="Arial" w:cs="Arial"/>
          <w:b/>
          <w:sz w:val="23"/>
          <w:szCs w:val="23"/>
        </w:rPr>
      </w:pPr>
      <w:r w:rsidRPr="00A85B68">
        <w:rPr>
          <w:rFonts w:ascii="Arial" w:hAnsi="Arial" w:cs="Arial"/>
          <w:b/>
          <w:sz w:val="23"/>
          <w:szCs w:val="23"/>
        </w:rPr>
        <w:t>PARÁGRAFO PRIMEIRO</w:t>
      </w:r>
    </w:p>
    <w:p w:rsidR="006823A8" w:rsidRPr="00A85B68" w:rsidRDefault="006823A8" w:rsidP="00AB7422">
      <w:pPr>
        <w:widowControl w:val="0"/>
        <w:tabs>
          <w:tab w:val="left" w:pos="742"/>
        </w:tabs>
        <w:autoSpaceDE w:val="0"/>
        <w:autoSpaceDN w:val="0"/>
        <w:adjustRightInd w:val="0"/>
        <w:spacing w:line="360" w:lineRule="auto"/>
        <w:jc w:val="both"/>
        <w:rPr>
          <w:rFonts w:ascii="Arial" w:hAnsi="Arial" w:cs="Arial"/>
          <w:sz w:val="23"/>
          <w:szCs w:val="23"/>
          <w:lang w:val="pt-PT"/>
        </w:rPr>
      </w:pPr>
      <w:r w:rsidRPr="00A85B68">
        <w:rPr>
          <w:rFonts w:ascii="Arial" w:hAnsi="Arial" w:cs="Arial"/>
          <w:sz w:val="23"/>
          <w:szCs w:val="23"/>
          <w:lang w:val="pt-PT"/>
        </w:rPr>
        <w:t xml:space="preserve">Pela rescisão do </w:t>
      </w:r>
      <w:r w:rsidR="00DA19D4" w:rsidRPr="00A85B68">
        <w:rPr>
          <w:rFonts w:ascii="Arial" w:hAnsi="Arial" w:cs="Arial"/>
          <w:sz w:val="23"/>
          <w:szCs w:val="23"/>
          <w:lang w:val="pt-PT"/>
        </w:rPr>
        <w:t>Contrato</w:t>
      </w:r>
      <w:r w:rsidRPr="00A85B68">
        <w:rPr>
          <w:rFonts w:ascii="Arial" w:hAnsi="Arial" w:cs="Arial"/>
          <w:sz w:val="23"/>
          <w:szCs w:val="23"/>
          <w:lang w:val="pt-PT"/>
        </w:rPr>
        <w:t xml:space="preserve"> caberá indenização à </w:t>
      </w:r>
      <w:r w:rsidR="00963F90" w:rsidRPr="00A85B68">
        <w:rPr>
          <w:rFonts w:ascii="Arial" w:hAnsi="Arial" w:cs="Arial"/>
          <w:sz w:val="23"/>
          <w:szCs w:val="23"/>
        </w:rPr>
        <w:t>Contratada</w:t>
      </w:r>
      <w:r w:rsidRPr="00A85B68">
        <w:rPr>
          <w:rFonts w:ascii="Arial" w:hAnsi="Arial" w:cs="Arial"/>
          <w:sz w:val="23"/>
          <w:szCs w:val="23"/>
          <w:lang w:val="pt-PT"/>
        </w:rPr>
        <w:t xml:space="preserve"> somente na hipótese e forma prevista no parágrafo 2.º do artigo 79 da Lei 8.666/93 e posteriores alterações.</w:t>
      </w:r>
    </w:p>
    <w:p w:rsidR="006823A8" w:rsidRPr="00A85B68" w:rsidRDefault="006823A8" w:rsidP="00AB7422">
      <w:pPr>
        <w:widowControl w:val="0"/>
        <w:tabs>
          <w:tab w:val="left" w:pos="742"/>
          <w:tab w:val="left" w:pos="1315"/>
        </w:tabs>
        <w:autoSpaceDE w:val="0"/>
        <w:autoSpaceDN w:val="0"/>
        <w:adjustRightInd w:val="0"/>
        <w:spacing w:line="360" w:lineRule="auto"/>
        <w:jc w:val="both"/>
        <w:rPr>
          <w:rFonts w:ascii="Arial" w:hAnsi="Arial" w:cs="Arial"/>
          <w:b/>
          <w:sz w:val="23"/>
          <w:szCs w:val="23"/>
        </w:rPr>
      </w:pPr>
      <w:r w:rsidRPr="00A85B68">
        <w:rPr>
          <w:rFonts w:ascii="Arial" w:hAnsi="Arial" w:cs="Arial"/>
          <w:b/>
          <w:sz w:val="23"/>
          <w:szCs w:val="23"/>
        </w:rPr>
        <w:lastRenderedPageBreak/>
        <w:t>PARÁGRAFO SEGUNDO</w:t>
      </w:r>
    </w:p>
    <w:p w:rsidR="006823A8" w:rsidRPr="00A85B68" w:rsidRDefault="006823A8" w:rsidP="00AB7422">
      <w:pPr>
        <w:widowControl w:val="0"/>
        <w:tabs>
          <w:tab w:val="left" w:pos="742"/>
        </w:tabs>
        <w:autoSpaceDE w:val="0"/>
        <w:autoSpaceDN w:val="0"/>
        <w:adjustRightInd w:val="0"/>
        <w:spacing w:line="360" w:lineRule="auto"/>
        <w:jc w:val="both"/>
        <w:rPr>
          <w:rFonts w:ascii="Arial" w:hAnsi="Arial" w:cs="Arial"/>
          <w:sz w:val="23"/>
          <w:szCs w:val="23"/>
          <w:lang w:val="pt-PT"/>
        </w:rPr>
      </w:pPr>
      <w:r w:rsidRPr="00A85B68">
        <w:rPr>
          <w:rFonts w:ascii="Arial" w:hAnsi="Arial" w:cs="Arial"/>
          <w:sz w:val="23"/>
          <w:szCs w:val="23"/>
          <w:lang w:val="pt-PT"/>
        </w:rPr>
        <w:t>As partes reconhecem os direitos da Administração, em casos de rescisão administrativa prevista no artigo 77 da Lei 8.666/93 e posteriores alterações.</w:t>
      </w:r>
    </w:p>
    <w:p w:rsidR="006823A8" w:rsidRPr="00A85B68" w:rsidRDefault="006823A8" w:rsidP="00AB7422">
      <w:pPr>
        <w:widowControl w:val="0"/>
        <w:tabs>
          <w:tab w:val="left" w:pos="742"/>
          <w:tab w:val="left" w:pos="1315"/>
        </w:tabs>
        <w:autoSpaceDE w:val="0"/>
        <w:autoSpaceDN w:val="0"/>
        <w:adjustRightInd w:val="0"/>
        <w:spacing w:line="360" w:lineRule="auto"/>
        <w:jc w:val="both"/>
        <w:rPr>
          <w:rFonts w:ascii="Arial" w:hAnsi="Arial" w:cs="Arial"/>
          <w:b/>
          <w:sz w:val="23"/>
          <w:szCs w:val="23"/>
        </w:rPr>
      </w:pPr>
      <w:r w:rsidRPr="00A85B68">
        <w:rPr>
          <w:rFonts w:ascii="Arial" w:hAnsi="Arial" w:cs="Arial"/>
          <w:b/>
          <w:sz w:val="23"/>
          <w:szCs w:val="23"/>
        </w:rPr>
        <w:t>PARÁGRAFO TERCEIRO</w:t>
      </w:r>
    </w:p>
    <w:p w:rsidR="006823A8" w:rsidRPr="00A85B68" w:rsidRDefault="006823A8" w:rsidP="00AB7422">
      <w:pPr>
        <w:widowControl w:val="0"/>
        <w:tabs>
          <w:tab w:val="left" w:pos="742"/>
        </w:tabs>
        <w:autoSpaceDE w:val="0"/>
        <w:autoSpaceDN w:val="0"/>
        <w:adjustRightInd w:val="0"/>
        <w:spacing w:line="360" w:lineRule="auto"/>
        <w:jc w:val="both"/>
        <w:rPr>
          <w:rFonts w:ascii="Arial" w:hAnsi="Arial" w:cs="Arial"/>
          <w:sz w:val="23"/>
          <w:szCs w:val="23"/>
        </w:rPr>
      </w:pPr>
      <w:r w:rsidRPr="00A85B68">
        <w:rPr>
          <w:rFonts w:ascii="Arial" w:hAnsi="Arial" w:cs="Arial"/>
          <w:sz w:val="23"/>
          <w:szCs w:val="23"/>
        </w:rPr>
        <w:t xml:space="preserve">Ocorrendo a rescisão deste </w:t>
      </w:r>
      <w:r w:rsidR="00DA19D4" w:rsidRPr="00A85B68">
        <w:rPr>
          <w:rFonts w:ascii="Arial" w:hAnsi="Arial" w:cs="Arial"/>
          <w:sz w:val="23"/>
          <w:szCs w:val="23"/>
        </w:rPr>
        <w:t>Contrato</w:t>
      </w:r>
      <w:r w:rsidRPr="00A85B68">
        <w:rPr>
          <w:rFonts w:ascii="Arial" w:hAnsi="Arial" w:cs="Arial"/>
          <w:sz w:val="23"/>
          <w:szCs w:val="23"/>
        </w:rPr>
        <w:t xml:space="preserve">, por qualquer motivo, a partir da data da rescisão cessará imediatamente qualquer responsabilidade da </w:t>
      </w:r>
      <w:r w:rsidR="00963F90" w:rsidRPr="00A85B68">
        <w:rPr>
          <w:rFonts w:ascii="Arial" w:hAnsi="Arial" w:cs="Arial"/>
          <w:sz w:val="23"/>
          <w:szCs w:val="23"/>
        </w:rPr>
        <w:t>Contratante</w:t>
      </w:r>
      <w:r w:rsidRPr="00A85B68">
        <w:rPr>
          <w:rFonts w:ascii="Arial" w:hAnsi="Arial" w:cs="Arial"/>
          <w:sz w:val="23"/>
          <w:szCs w:val="23"/>
        </w:rPr>
        <w:t xml:space="preserve"> pelo uso indevido de qualquer serviço oferecido direta ou indiretamente pela </w:t>
      </w:r>
      <w:r w:rsidR="00963F90" w:rsidRPr="00A85B68">
        <w:rPr>
          <w:rFonts w:ascii="Arial" w:hAnsi="Arial" w:cs="Arial"/>
          <w:sz w:val="23"/>
          <w:szCs w:val="23"/>
        </w:rPr>
        <w:t>Contratada</w:t>
      </w:r>
      <w:r w:rsidRPr="00A85B68">
        <w:rPr>
          <w:rFonts w:ascii="Arial" w:hAnsi="Arial" w:cs="Arial"/>
          <w:sz w:val="23"/>
          <w:szCs w:val="23"/>
        </w:rPr>
        <w:t xml:space="preserve">. </w:t>
      </w:r>
    </w:p>
    <w:p w:rsidR="006823A8" w:rsidRPr="00A85B68" w:rsidRDefault="006823A8" w:rsidP="00AB7422">
      <w:pPr>
        <w:widowControl w:val="0"/>
        <w:spacing w:line="360" w:lineRule="auto"/>
        <w:jc w:val="both"/>
        <w:rPr>
          <w:rFonts w:ascii="Arial" w:hAnsi="Arial" w:cs="Arial"/>
          <w:b/>
          <w:color w:val="7030A0"/>
          <w:sz w:val="23"/>
          <w:szCs w:val="23"/>
        </w:rPr>
      </w:pPr>
      <w:r w:rsidRPr="00A85B68">
        <w:rPr>
          <w:rFonts w:ascii="Arial" w:hAnsi="Arial" w:cs="Arial"/>
          <w:b/>
          <w:sz w:val="23"/>
          <w:szCs w:val="23"/>
        </w:rPr>
        <w:t xml:space="preserve">CLÁUSULA DÉCIMA </w:t>
      </w:r>
      <w:r w:rsidR="001E02E1" w:rsidRPr="00A85B68">
        <w:rPr>
          <w:rFonts w:ascii="Arial" w:hAnsi="Arial" w:cs="Arial"/>
          <w:b/>
          <w:sz w:val="23"/>
          <w:szCs w:val="23"/>
        </w:rPr>
        <w:t>QUARTA</w:t>
      </w:r>
      <w:r w:rsidRPr="00A85B68">
        <w:rPr>
          <w:rFonts w:ascii="Arial" w:hAnsi="Arial" w:cs="Arial"/>
          <w:b/>
          <w:sz w:val="23"/>
          <w:szCs w:val="23"/>
        </w:rPr>
        <w:t xml:space="preserve"> – DAS PENALIDADES </w:t>
      </w:r>
    </w:p>
    <w:p w:rsidR="006823A8" w:rsidRPr="00A85B68" w:rsidRDefault="006823A8" w:rsidP="00AB7422">
      <w:pPr>
        <w:autoSpaceDE w:val="0"/>
        <w:autoSpaceDN w:val="0"/>
        <w:adjustRightInd w:val="0"/>
        <w:spacing w:after="120" w:line="360" w:lineRule="auto"/>
        <w:jc w:val="both"/>
        <w:rPr>
          <w:rFonts w:ascii="Arial" w:hAnsi="Arial" w:cs="Arial"/>
          <w:sz w:val="23"/>
          <w:szCs w:val="23"/>
        </w:rPr>
      </w:pPr>
      <w:r w:rsidRPr="00A85B68">
        <w:rPr>
          <w:rFonts w:ascii="Arial" w:hAnsi="Arial" w:cs="Arial"/>
          <w:sz w:val="23"/>
          <w:szCs w:val="23"/>
        </w:rPr>
        <w:t xml:space="preserve">Pela inexecução total ou parcial dos serviços previstos no </w:t>
      </w:r>
      <w:r w:rsidR="00DA19D4" w:rsidRPr="00A85B68">
        <w:rPr>
          <w:rFonts w:ascii="Arial" w:hAnsi="Arial" w:cs="Arial"/>
          <w:sz w:val="23"/>
          <w:szCs w:val="23"/>
        </w:rPr>
        <w:t>Contrato</w:t>
      </w:r>
      <w:r w:rsidRPr="00A85B68">
        <w:rPr>
          <w:rFonts w:ascii="Arial" w:hAnsi="Arial" w:cs="Arial"/>
          <w:sz w:val="23"/>
          <w:szCs w:val="23"/>
        </w:rPr>
        <w:t xml:space="preserve">, pela execução desses serviços em desacordo com o estabelecido no </w:t>
      </w:r>
      <w:r w:rsidR="00DA19D4" w:rsidRPr="00A85B68">
        <w:rPr>
          <w:rFonts w:ascii="Arial" w:hAnsi="Arial" w:cs="Arial"/>
          <w:sz w:val="23"/>
          <w:szCs w:val="23"/>
        </w:rPr>
        <w:t>Contrato</w:t>
      </w:r>
      <w:r w:rsidRPr="00A85B68">
        <w:rPr>
          <w:rFonts w:ascii="Arial" w:hAnsi="Arial" w:cs="Arial"/>
          <w:sz w:val="23"/>
          <w:szCs w:val="23"/>
        </w:rPr>
        <w:t xml:space="preserve">, ou pelo descumprimento das obrigações contratuais, a </w:t>
      </w:r>
      <w:r w:rsidR="00963F90" w:rsidRPr="00A85B68">
        <w:rPr>
          <w:rFonts w:ascii="Arial" w:hAnsi="Arial" w:cs="Arial"/>
          <w:sz w:val="23"/>
          <w:szCs w:val="23"/>
        </w:rPr>
        <w:t>Contratante</w:t>
      </w:r>
      <w:r w:rsidRPr="00A85B68">
        <w:rPr>
          <w:rFonts w:ascii="Arial" w:hAnsi="Arial" w:cs="Arial"/>
          <w:sz w:val="23"/>
          <w:szCs w:val="23"/>
        </w:rPr>
        <w:t xml:space="preserve"> poderá, garantida a prévia defesa, e observada a gravidade da ocorrência, aplicar à </w:t>
      </w:r>
      <w:r w:rsidR="00963F90" w:rsidRPr="00A85B68">
        <w:rPr>
          <w:rFonts w:ascii="Arial" w:hAnsi="Arial" w:cs="Arial"/>
          <w:sz w:val="23"/>
          <w:szCs w:val="23"/>
        </w:rPr>
        <w:t>Contratada</w:t>
      </w:r>
      <w:r w:rsidRPr="00A85B68">
        <w:rPr>
          <w:rFonts w:ascii="Arial" w:hAnsi="Arial" w:cs="Arial"/>
          <w:sz w:val="23"/>
          <w:szCs w:val="23"/>
        </w:rPr>
        <w:t xml:space="preserve"> as seguintes sanções:</w:t>
      </w:r>
    </w:p>
    <w:p w:rsidR="006823A8" w:rsidRPr="00A85B68" w:rsidRDefault="006823A8" w:rsidP="00AB7422">
      <w:pPr>
        <w:pStyle w:val="Recuodecorpodetexto"/>
        <w:spacing w:after="120" w:line="360" w:lineRule="auto"/>
        <w:ind w:left="0"/>
        <w:rPr>
          <w:rFonts w:eastAsiaTheme="minorHAnsi"/>
          <w:sz w:val="23"/>
          <w:szCs w:val="23"/>
          <w:lang w:val="pt-BR" w:eastAsia="en-US"/>
        </w:rPr>
      </w:pPr>
      <w:r w:rsidRPr="00A85B68">
        <w:rPr>
          <w:rFonts w:eastAsiaTheme="minorHAnsi"/>
          <w:sz w:val="23"/>
          <w:szCs w:val="23"/>
          <w:lang w:val="pt-BR" w:eastAsia="en-US"/>
        </w:rPr>
        <w:t>a) advertência formal, sempre que verificadas pequenas irregularidades para as quais haja concorrido;</w:t>
      </w:r>
    </w:p>
    <w:p w:rsidR="006823A8" w:rsidRPr="00A85B68" w:rsidRDefault="006823A8" w:rsidP="00AB7422">
      <w:pPr>
        <w:autoSpaceDE w:val="0"/>
        <w:autoSpaceDN w:val="0"/>
        <w:adjustRightInd w:val="0"/>
        <w:spacing w:after="120" w:line="360" w:lineRule="auto"/>
        <w:jc w:val="both"/>
        <w:rPr>
          <w:rFonts w:ascii="Arial" w:hAnsi="Arial" w:cs="Arial"/>
          <w:sz w:val="23"/>
          <w:szCs w:val="23"/>
        </w:rPr>
      </w:pPr>
      <w:r w:rsidRPr="00A85B68">
        <w:rPr>
          <w:rFonts w:ascii="Arial" w:hAnsi="Arial" w:cs="Arial"/>
          <w:sz w:val="23"/>
          <w:szCs w:val="23"/>
        </w:rPr>
        <w:t>b) multa de 10% (dez por cento) sobre o valor</w:t>
      </w:r>
      <w:r w:rsidR="00004810" w:rsidRPr="00A85B68">
        <w:rPr>
          <w:rFonts w:ascii="Arial" w:hAnsi="Arial" w:cs="Arial"/>
          <w:sz w:val="23"/>
          <w:szCs w:val="23"/>
        </w:rPr>
        <w:t xml:space="preserve"> total</w:t>
      </w:r>
      <w:r w:rsidRPr="00A85B68">
        <w:rPr>
          <w:rFonts w:ascii="Arial" w:hAnsi="Arial" w:cs="Arial"/>
          <w:sz w:val="23"/>
          <w:szCs w:val="23"/>
        </w:rPr>
        <w:t xml:space="preserve"> adjudicado, em caso de inexecução total do </w:t>
      </w:r>
      <w:r w:rsidR="00DA19D4" w:rsidRPr="00A85B68">
        <w:rPr>
          <w:rFonts w:ascii="Arial" w:hAnsi="Arial" w:cs="Arial"/>
          <w:sz w:val="23"/>
          <w:szCs w:val="23"/>
        </w:rPr>
        <w:t>Contrato</w:t>
      </w:r>
      <w:r w:rsidRPr="00A85B68">
        <w:rPr>
          <w:rFonts w:ascii="Arial" w:hAnsi="Arial" w:cs="Arial"/>
          <w:sz w:val="23"/>
          <w:szCs w:val="23"/>
        </w:rPr>
        <w:t>;</w:t>
      </w:r>
    </w:p>
    <w:p w:rsidR="006823A8" w:rsidRPr="00A85B68" w:rsidRDefault="006823A8" w:rsidP="00AB7422">
      <w:pPr>
        <w:autoSpaceDE w:val="0"/>
        <w:autoSpaceDN w:val="0"/>
        <w:adjustRightInd w:val="0"/>
        <w:spacing w:after="120" w:line="360" w:lineRule="auto"/>
        <w:jc w:val="both"/>
        <w:rPr>
          <w:rFonts w:ascii="Arial" w:hAnsi="Arial" w:cs="Arial"/>
          <w:sz w:val="23"/>
          <w:szCs w:val="23"/>
        </w:rPr>
      </w:pPr>
      <w:r w:rsidRPr="00A85B68">
        <w:rPr>
          <w:rFonts w:ascii="Arial" w:hAnsi="Arial" w:cs="Arial"/>
          <w:sz w:val="23"/>
          <w:szCs w:val="23"/>
        </w:rPr>
        <w:t xml:space="preserve">c) multa moratória de 0,5% (cinco décimos um por cento) do valor mensal do </w:t>
      </w:r>
      <w:r w:rsidR="00DA19D4" w:rsidRPr="00A85B68">
        <w:rPr>
          <w:rFonts w:ascii="Arial" w:hAnsi="Arial" w:cs="Arial"/>
          <w:sz w:val="23"/>
          <w:szCs w:val="23"/>
        </w:rPr>
        <w:t>Contrato</w:t>
      </w:r>
      <w:r w:rsidRPr="00A85B68">
        <w:rPr>
          <w:rFonts w:ascii="Arial" w:hAnsi="Arial" w:cs="Arial"/>
          <w:sz w:val="23"/>
          <w:szCs w:val="23"/>
        </w:rPr>
        <w:t xml:space="preserve"> por dia de atraso na execução do serviço;</w:t>
      </w:r>
    </w:p>
    <w:p w:rsidR="006823A8" w:rsidRPr="00A85B68" w:rsidRDefault="006823A8" w:rsidP="00AB7422">
      <w:pPr>
        <w:autoSpaceDE w:val="0"/>
        <w:autoSpaceDN w:val="0"/>
        <w:adjustRightInd w:val="0"/>
        <w:spacing w:after="120" w:line="360" w:lineRule="auto"/>
        <w:jc w:val="both"/>
        <w:rPr>
          <w:rFonts w:ascii="Arial" w:hAnsi="Arial" w:cs="Arial"/>
          <w:sz w:val="23"/>
          <w:szCs w:val="23"/>
        </w:rPr>
      </w:pPr>
      <w:r w:rsidRPr="00A85B68">
        <w:rPr>
          <w:rFonts w:ascii="Arial" w:hAnsi="Arial" w:cs="Arial"/>
          <w:sz w:val="23"/>
          <w:szCs w:val="23"/>
        </w:rPr>
        <w:t xml:space="preserve">d) multa moratória de 0,1% (um décimo um por cento) do valor mensal do </w:t>
      </w:r>
      <w:r w:rsidR="00DA19D4" w:rsidRPr="00A85B68">
        <w:rPr>
          <w:rFonts w:ascii="Arial" w:hAnsi="Arial" w:cs="Arial"/>
          <w:sz w:val="23"/>
          <w:szCs w:val="23"/>
        </w:rPr>
        <w:t>Contrato</w:t>
      </w:r>
      <w:r w:rsidRPr="00A85B68">
        <w:rPr>
          <w:rFonts w:ascii="Arial" w:hAnsi="Arial" w:cs="Arial"/>
          <w:sz w:val="23"/>
          <w:szCs w:val="23"/>
        </w:rPr>
        <w:t xml:space="preserve"> por dia de atraso no atendimento às solicitações da </w:t>
      </w:r>
      <w:r w:rsidR="00963F90" w:rsidRPr="00A85B68">
        <w:rPr>
          <w:rFonts w:ascii="Arial" w:hAnsi="Arial" w:cs="Arial"/>
          <w:sz w:val="23"/>
          <w:szCs w:val="23"/>
        </w:rPr>
        <w:t>Contratante</w:t>
      </w:r>
      <w:r w:rsidRPr="00A85B68">
        <w:rPr>
          <w:rFonts w:ascii="Arial" w:hAnsi="Arial" w:cs="Arial"/>
          <w:sz w:val="23"/>
          <w:szCs w:val="23"/>
        </w:rPr>
        <w:t xml:space="preserve">, previstas em </w:t>
      </w:r>
      <w:r w:rsidR="00DA19D4" w:rsidRPr="00A85B68">
        <w:rPr>
          <w:rFonts w:ascii="Arial" w:hAnsi="Arial" w:cs="Arial"/>
          <w:sz w:val="23"/>
          <w:szCs w:val="23"/>
        </w:rPr>
        <w:t>Contrato</w:t>
      </w:r>
      <w:r w:rsidRPr="00A85B68">
        <w:rPr>
          <w:rFonts w:ascii="Arial" w:hAnsi="Arial" w:cs="Arial"/>
          <w:sz w:val="23"/>
          <w:szCs w:val="23"/>
        </w:rPr>
        <w:t>;</w:t>
      </w:r>
    </w:p>
    <w:p w:rsidR="006823A8" w:rsidRPr="00A85B68" w:rsidRDefault="006823A8" w:rsidP="00AB7422">
      <w:pPr>
        <w:autoSpaceDE w:val="0"/>
        <w:autoSpaceDN w:val="0"/>
        <w:adjustRightInd w:val="0"/>
        <w:spacing w:after="120" w:line="360" w:lineRule="auto"/>
        <w:jc w:val="both"/>
        <w:rPr>
          <w:rFonts w:ascii="Arial" w:hAnsi="Arial" w:cs="Arial"/>
          <w:sz w:val="23"/>
          <w:szCs w:val="23"/>
        </w:rPr>
      </w:pPr>
      <w:r w:rsidRPr="00A85B68">
        <w:rPr>
          <w:rFonts w:ascii="Arial" w:hAnsi="Arial" w:cs="Arial"/>
          <w:sz w:val="23"/>
          <w:szCs w:val="23"/>
        </w:rPr>
        <w:t>e) suspensão do direito de licitar e de contratar com o Conselho Regional de Nutricionistas – 2ª Região, pelo prazo de até 02 (dois) anos, que será arbitrado de acordo com a natureza e a gravidade da falta, sem prejuízo das eventuais multas aplicadas;</w:t>
      </w:r>
    </w:p>
    <w:p w:rsidR="006823A8" w:rsidRPr="00A85B68" w:rsidRDefault="006823A8" w:rsidP="00AB7422">
      <w:pPr>
        <w:autoSpaceDE w:val="0"/>
        <w:autoSpaceDN w:val="0"/>
        <w:adjustRightInd w:val="0"/>
        <w:spacing w:after="120" w:line="360" w:lineRule="auto"/>
        <w:jc w:val="both"/>
        <w:rPr>
          <w:rFonts w:ascii="Arial" w:hAnsi="Arial" w:cs="Arial"/>
          <w:sz w:val="23"/>
          <w:szCs w:val="23"/>
        </w:rPr>
      </w:pPr>
      <w:r w:rsidRPr="00A85B68">
        <w:rPr>
          <w:rFonts w:ascii="Arial" w:hAnsi="Arial" w:cs="Arial"/>
          <w:sz w:val="23"/>
          <w:szCs w:val="23"/>
        </w:rPr>
        <w:t xml:space="preserve">f) declaração de inidoneidade para licitar ou contratar com a Administração Pública enquanto perdurarem os motivos determinantes da punição ou até que seja promovida a reabilitação perante a própria autoridade que aplicou a penalidade, que será concedida sempre que a </w:t>
      </w:r>
      <w:r w:rsidR="00963F90" w:rsidRPr="00A85B68">
        <w:rPr>
          <w:rFonts w:ascii="Arial" w:hAnsi="Arial" w:cs="Arial"/>
          <w:sz w:val="23"/>
          <w:szCs w:val="23"/>
        </w:rPr>
        <w:t>Contratada</w:t>
      </w:r>
      <w:r w:rsidRPr="00A85B68">
        <w:rPr>
          <w:rFonts w:ascii="Arial" w:hAnsi="Arial" w:cs="Arial"/>
          <w:sz w:val="23"/>
          <w:szCs w:val="23"/>
        </w:rPr>
        <w:t xml:space="preserve"> ressarcir à </w:t>
      </w:r>
      <w:r w:rsidR="00963F90" w:rsidRPr="00A85B68">
        <w:rPr>
          <w:rFonts w:ascii="Arial" w:hAnsi="Arial" w:cs="Arial"/>
          <w:sz w:val="23"/>
          <w:szCs w:val="23"/>
        </w:rPr>
        <w:t>Contratante</w:t>
      </w:r>
      <w:r w:rsidRPr="00A85B68">
        <w:rPr>
          <w:rFonts w:ascii="Arial" w:hAnsi="Arial" w:cs="Arial"/>
          <w:sz w:val="23"/>
          <w:szCs w:val="23"/>
        </w:rPr>
        <w:t xml:space="preserve"> pelos prejuízos resultantes e após decorrido o prazo da sanção aplicada com base na alínea anterior.</w:t>
      </w:r>
    </w:p>
    <w:p w:rsidR="003E0448" w:rsidRDefault="003E0448" w:rsidP="00AB7422">
      <w:pPr>
        <w:autoSpaceDE w:val="0"/>
        <w:autoSpaceDN w:val="0"/>
        <w:adjustRightInd w:val="0"/>
        <w:spacing w:after="120" w:line="360" w:lineRule="auto"/>
        <w:jc w:val="both"/>
        <w:rPr>
          <w:rFonts w:ascii="Arial" w:hAnsi="Arial" w:cs="Arial"/>
          <w:b/>
          <w:sz w:val="23"/>
          <w:szCs w:val="23"/>
        </w:rPr>
      </w:pPr>
    </w:p>
    <w:p w:rsidR="006823A8" w:rsidRPr="00A85B68" w:rsidRDefault="006823A8" w:rsidP="00AB7422">
      <w:pPr>
        <w:autoSpaceDE w:val="0"/>
        <w:autoSpaceDN w:val="0"/>
        <w:adjustRightInd w:val="0"/>
        <w:spacing w:after="120" w:line="360" w:lineRule="auto"/>
        <w:jc w:val="both"/>
        <w:rPr>
          <w:rFonts w:ascii="Arial" w:hAnsi="Arial" w:cs="Arial"/>
          <w:b/>
          <w:sz w:val="23"/>
          <w:szCs w:val="23"/>
        </w:rPr>
      </w:pPr>
      <w:r w:rsidRPr="00A85B68">
        <w:rPr>
          <w:rFonts w:ascii="Arial" w:hAnsi="Arial" w:cs="Arial"/>
          <w:b/>
          <w:sz w:val="23"/>
          <w:szCs w:val="23"/>
        </w:rPr>
        <w:lastRenderedPageBreak/>
        <w:t>PARÁGRAFO PRIMEIRO</w:t>
      </w:r>
    </w:p>
    <w:p w:rsidR="006823A8" w:rsidRPr="00A85B68" w:rsidRDefault="006823A8" w:rsidP="00AB7422">
      <w:pPr>
        <w:autoSpaceDE w:val="0"/>
        <w:autoSpaceDN w:val="0"/>
        <w:adjustRightInd w:val="0"/>
        <w:spacing w:after="120" w:line="360" w:lineRule="auto"/>
        <w:jc w:val="both"/>
        <w:rPr>
          <w:rFonts w:ascii="Arial" w:hAnsi="Arial" w:cs="Arial"/>
          <w:sz w:val="23"/>
          <w:szCs w:val="23"/>
        </w:rPr>
      </w:pPr>
      <w:r w:rsidRPr="00A85B68">
        <w:rPr>
          <w:rFonts w:ascii="Arial" w:hAnsi="Arial" w:cs="Arial"/>
          <w:sz w:val="23"/>
          <w:szCs w:val="23"/>
        </w:rPr>
        <w:t>As multas descritas serão descontadas de pagamentos a serem efetuados, ou ainda, quando for o caso, cobradas administrativamente e, na impossibilidade, judicialmente.</w:t>
      </w:r>
    </w:p>
    <w:p w:rsidR="006823A8" w:rsidRPr="00A85B68" w:rsidRDefault="006823A8" w:rsidP="00AB7422">
      <w:pPr>
        <w:autoSpaceDE w:val="0"/>
        <w:autoSpaceDN w:val="0"/>
        <w:adjustRightInd w:val="0"/>
        <w:spacing w:after="120" w:line="360" w:lineRule="auto"/>
        <w:jc w:val="both"/>
        <w:rPr>
          <w:rFonts w:ascii="Arial" w:hAnsi="Arial" w:cs="Arial"/>
          <w:b/>
          <w:sz w:val="23"/>
          <w:szCs w:val="23"/>
        </w:rPr>
      </w:pPr>
      <w:r w:rsidRPr="00A85B68">
        <w:rPr>
          <w:rFonts w:ascii="Arial" w:hAnsi="Arial" w:cs="Arial"/>
          <w:b/>
          <w:sz w:val="23"/>
          <w:szCs w:val="23"/>
        </w:rPr>
        <w:t>PARÁGRAFO SEGUNDO</w:t>
      </w:r>
    </w:p>
    <w:p w:rsidR="006823A8" w:rsidRPr="00A85B68" w:rsidRDefault="006823A8" w:rsidP="00AB7422">
      <w:pPr>
        <w:pStyle w:val="Corpodetexto"/>
        <w:spacing w:line="360" w:lineRule="auto"/>
        <w:jc w:val="both"/>
        <w:rPr>
          <w:rFonts w:ascii="Arial" w:hAnsi="Arial" w:cs="Arial"/>
          <w:sz w:val="23"/>
          <w:szCs w:val="23"/>
        </w:rPr>
      </w:pPr>
      <w:r w:rsidRPr="00A85B68">
        <w:rPr>
          <w:rFonts w:ascii="Arial" w:hAnsi="Arial" w:cs="Arial"/>
          <w:sz w:val="23"/>
          <w:szCs w:val="23"/>
        </w:rPr>
        <w:t xml:space="preserve">As multas serão calculadas sobre o valor global do </w:t>
      </w:r>
      <w:r w:rsidR="00DA19D4" w:rsidRPr="00A85B68">
        <w:rPr>
          <w:rFonts w:ascii="Arial" w:hAnsi="Arial" w:cs="Arial"/>
          <w:sz w:val="23"/>
          <w:szCs w:val="23"/>
        </w:rPr>
        <w:t>C</w:t>
      </w:r>
      <w:r w:rsidRPr="00A85B68">
        <w:rPr>
          <w:rFonts w:ascii="Arial" w:hAnsi="Arial" w:cs="Arial"/>
          <w:sz w:val="23"/>
          <w:szCs w:val="23"/>
        </w:rPr>
        <w:t>ontrato e são independentes, isto é, a aplicação de uma não exclui a outra.</w:t>
      </w:r>
    </w:p>
    <w:p w:rsidR="006823A8" w:rsidRPr="00A85B68" w:rsidRDefault="006823A8" w:rsidP="00AB7422">
      <w:pPr>
        <w:autoSpaceDE w:val="0"/>
        <w:autoSpaceDN w:val="0"/>
        <w:adjustRightInd w:val="0"/>
        <w:spacing w:after="120" w:line="360" w:lineRule="auto"/>
        <w:jc w:val="both"/>
        <w:rPr>
          <w:rFonts w:ascii="Arial" w:hAnsi="Arial" w:cs="Arial"/>
          <w:b/>
          <w:sz w:val="23"/>
          <w:szCs w:val="23"/>
        </w:rPr>
      </w:pPr>
      <w:r w:rsidRPr="00A85B68">
        <w:rPr>
          <w:rFonts w:ascii="Arial" w:hAnsi="Arial" w:cs="Arial"/>
          <w:b/>
          <w:sz w:val="23"/>
          <w:szCs w:val="23"/>
        </w:rPr>
        <w:t>PARÁGRAFO TERCEIRO</w:t>
      </w:r>
    </w:p>
    <w:p w:rsidR="006823A8" w:rsidRPr="00A85B68" w:rsidRDefault="006823A8" w:rsidP="00AB7422">
      <w:pPr>
        <w:autoSpaceDE w:val="0"/>
        <w:autoSpaceDN w:val="0"/>
        <w:adjustRightInd w:val="0"/>
        <w:spacing w:after="120" w:line="360" w:lineRule="auto"/>
        <w:jc w:val="both"/>
        <w:rPr>
          <w:rFonts w:ascii="Arial" w:hAnsi="Arial" w:cs="Arial"/>
          <w:sz w:val="23"/>
          <w:szCs w:val="23"/>
        </w:rPr>
      </w:pPr>
      <w:r w:rsidRPr="00A85B68">
        <w:rPr>
          <w:rFonts w:ascii="Arial" w:hAnsi="Arial" w:cs="Arial"/>
          <w:sz w:val="23"/>
          <w:szCs w:val="23"/>
        </w:rPr>
        <w:t xml:space="preserve">As penalidades de advertência, de suspensão temporária do direito de licitar e contratar com o </w:t>
      </w:r>
      <w:r w:rsidR="00EA09B0" w:rsidRPr="00A85B68">
        <w:rPr>
          <w:rFonts w:ascii="Arial" w:hAnsi="Arial" w:cs="Arial"/>
          <w:sz w:val="23"/>
          <w:szCs w:val="23"/>
        </w:rPr>
        <w:t xml:space="preserve">Conselho Regional de Nutricionistas – 2ª Região </w:t>
      </w:r>
      <w:r w:rsidRPr="00A85B68">
        <w:rPr>
          <w:rFonts w:ascii="Arial" w:hAnsi="Arial" w:cs="Arial"/>
          <w:sz w:val="23"/>
          <w:szCs w:val="23"/>
        </w:rPr>
        <w:t xml:space="preserve">e declaração de inidoneidade para licitar ou contratar com a Administração Pública poderão ser aplicadas pelo(a) Presidente deste, podendo ser cumulativamente com a aplicação de multa, sempre que a conduta da empresa licitante ou da empresa </w:t>
      </w:r>
      <w:r w:rsidR="00963F90" w:rsidRPr="00A85B68">
        <w:rPr>
          <w:rFonts w:ascii="Arial" w:hAnsi="Arial" w:cs="Arial"/>
          <w:sz w:val="23"/>
          <w:szCs w:val="23"/>
        </w:rPr>
        <w:t xml:space="preserve">Contratada </w:t>
      </w:r>
      <w:r w:rsidRPr="00A85B68">
        <w:rPr>
          <w:rFonts w:ascii="Arial" w:hAnsi="Arial" w:cs="Arial"/>
          <w:sz w:val="23"/>
          <w:szCs w:val="23"/>
        </w:rPr>
        <w:t>recomende essas sanções.</w:t>
      </w:r>
    </w:p>
    <w:p w:rsidR="006823A8" w:rsidRPr="00A85B68" w:rsidRDefault="006823A8" w:rsidP="00AB7422">
      <w:pPr>
        <w:autoSpaceDE w:val="0"/>
        <w:autoSpaceDN w:val="0"/>
        <w:adjustRightInd w:val="0"/>
        <w:spacing w:after="120" w:line="360" w:lineRule="auto"/>
        <w:jc w:val="both"/>
        <w:rPr>
          <w:rFonts w:ascii="Arial" w:hAnsi="Arial" w:cs="Arial"/>
          <w:b/>
          <w:sz w:val="23"/>
          <w:szCs w:val="23"/>
        </w:rPr>
      </w:pPr>
      <w:r w:rsidRPr="00A85B68">
        <w:rPr>
          <w:rFonts w:ascii="Arial" w:hAnsi="Arial" w:cs="Arial"/>
          <w:b/>
          <w:sz w:val="23"/>
          <w:szCs w:val="23"/>
        </w:rPr>
        <w:t>PARÁGRAFO QUARTO</w:t>
      </w:r>
    </w:p>
    <w:p w:rsidR="006823A8" w:rsidRPr="00A85B68" w:rsidRDefault="006823A8" w:rsidP="00AB7422">
      <w:pPr>
        <w:autoSpaceDE w:val="0"/>
        <w:autoSpaceDN w:val="0"/>
        <w:adjustRightInd w:val="0"/>
        <w:spacing w:after="120" w:line="360" w:lineRule="auto"/>
        <w:jc w:val="both"/>
        <w:rPr>
          <w:rFonts w:ascii="Arial" w:hAnsi="Arial" w:cs="Arial"/>
          <w:sz w:val="23"/>
          <w:szCs w:val="23"/>
        </w:rPr>
      </w:pPr>
      <w:r w:rsidRPr="00A85B68">
        <w:rPr>
          <w:rFonts w:ascii="Arial" w:hAnsi="Arial" w:cs="Arial"/>
          <w:sz w:val="23"/>
          <w:szCs w:val="23"/>
        </w:rPr>
        <w:t xml:space="preserve">A adjudicatária não incorrerá em multa durante as prorrogações compensatórias expressamente concedidas pelo Conselho Regional de Nutricionistas – 2ª Região, em virtude de caso fortuito, força maior ou de impedimento ocasionado pela própria </w:t>
      </w:r>
      <w:r w:rsidR="00963F90" w:rsidRPr="00A85B68">
        <w:rPr>
          <w:rFonts w:ascii="Arial" w:hAnsi="Arial" w:cs="Arial"/>
          <w:sz w:val="23"/>
          <w:szCs w:val="23"/>
        </w:rPr>
        <w:t>Contratante</w:t>
      </w:r>
      <w:r w:rsidRPr="00A85B68">
        <w:rPr>
          <w:rFonts w:ascii="Arial" w:hAnsi="Arial" w:cs="Arial"/>
          <w:sz w:val="23"/>
          <w:szCs w:val="23"/>
        </w:rPr>
        <w:t>.</w:t>
      </w:r>
    </w:p>
    <w:p w:rsidR="006823A8" w:rsidRPr="00A85B68" w:rsidRDefault="006823A8" w:rsidP="00AB7422">
      <w:pPr>
        <w:autoSpaceDE w:val="0"/>
        <w:autoSpaceDN w:val="0"/>
        <w:adjustRightInd w:val="0"/>
        <w:spacing w:after="120" w:line="360" w:lineRule="auto"/>
        <w:jc w:val="both"/>
        <w:rPr>
          <w:rFonts w:ascii="Arial" w:hAnsi="Arial" w:cs="Arial"/>
          <w:b/>
          <w:sz w:val="23"/>
          <w:szCs w:val="23"/>
        </w:rPr>
      </w:pPr>
      <w:r w:rsidRPr="00A85B68">
        <w:rPr>
          <w:rFonts w:ascii="Arial" w:hAnsi="Arial" w:cs="Arial"/>
          <w:b/>
          <w:sz w:val="23"/>
          <w:szCs w:val="23"/>
        </w:rPr>
        <w:t>PARÁGRAFO QUINTO</w:t>
      </w:r>
    </w:p>
    <w:p w:rsidR="006823A8" w:rsidRPr="00A85B68" w:rsidRDefault="006823A8" w:rsidP="00AB7422">
      <w:pPr>
        <w:autoSpaceDE w:val="0"/>
        <w:autoSpaceDN w:val="0"/>
        <w:adjustRightInd w:val="0"/>
        <w:spacing w:after="120" w:line="360" w:lineRule="auto"/>
        <w:jc w:val="both"/>
        <w:rPr>
          <w:rFonts w:ascii="Arial" w:hAnsi="Arial" w:cs="Arial"/>
          <w:sz w:val="23"/>
          <w:szCs w:val="23"/>
        </w:rPr>
      </w:pPr>
      <w:r w:rsidRPr="00A85B68">
        <w:rPr>
          <w:rFonts w:ascii="Arial" w:hAnsi="Arial" w:cs="Arial"/>
          <w:sz w:val="23"/>
          <w:szCs w:val="23"/>
        </w:rPr>
        <w:t xml:space="preserve">Será facultado à </w:t>
      </w:r>
      <w:r w:rsidR="00963F90" w:rsidRPr="00A85B68">
        <w:rPr>
          <w:rFonts w:ascii="Arial" w:hAnsi="Arial" w:cs="Arial"/>
          <w:sz w:val="23"/>
          <w:szCs w:val="23"/>
        </w:rPr>
        <w:t>Contratada</w:t>
      </w:r>
      <w:r w:rsidRPr="00A85B68">
        <w:rPr>
          <w:rFonts w:ascii="Arial" w:hAnsi="Arial" w:cs="Arial"/>
          <w:sz w:val="23"/>
          <w:szCs w:val="23"/>
        </w:rPr>
        <w:t xml:space="preserve"> o prazo de 05 (cinco) dias úteis para apresentação de defesa prévia, na ocorrência de quaisquer dos casos previstos nas sanções administrativas.</w:t>
      </w:r>
    </w:p>
    <w:p w:rsidR="006823A8" w:rsidRPr="00A85B68" w:rsidRDefault="006823A8" w:rsidP="00AB7422">
      <w:pPr>
        <w:autoSpaceDE w:val="0"/>
        <w:autoSpaceDN w:val="0"/>
        <w:adjustRightInd w:val="0"/>
        <w:spacing w:after="120" w:line="360" w:lineRule="auto"/>
        <w:jc w:val="both"/>
        <w:rPr>
          <w:rFonts w:ascii="Arial" w:hAnsi="Arial" w:cs="Arial"/>
          <w:b/>
          <w:sz w:val="23"/>
          <w:szCs w:val="23"/>
        </w:rPr>
      </w:pPr>
      <w:r w:rsidRPr="00A85B68">
        <w:rPr>
          <w:rFonts w:ascii="Arial" w:hAnsi="Arial" w:cs="Arial"/>
          <w:b/>
          <w:sz w:val="23"/>
          <w:szCs w:val="23"/>
        </w:rPr>
        <w:t>PARÁGRAFO SEXTO</w:t>
      </w:r>
    </w:p>
    <w:p w:rsidR="006823A8" w:rsidRPr="00A85B68" w:rsidRDefault="006823A8" w:rsidP="00AB7422">
      <w:pPr>
        <w:autoSpaceDE w:val="0"/>
        <w:autoSpaceDN w:val="0"/>
        <w:adjustRightInd w:val="0"/>
        <w:spacing w:after="120" w:line="360" w:lineRule="auto"/>
        <w:jc w:val="both"/>
        <w:rPr>
          <w:rFonts w:ascii="Arial" w:hAnsi="Arial" w:cs="Arial"/>
          <w:sz w:val="23"/>
          <w:szCs w:val="23"/>
        </w:rPr>
      </w:pPr>
      <w:r w:rsidRPr="00A85B68">
        <w:rPr>
          <w:rFonts w:ascii="Arial" w:hAnsi="Arial" w:cs="Arial"/>
          <w:sz w:val="23"/>
          <w:szCs w:val="23"/>
        </w:rPr>
        <w:t xml:space="preserve">As multas previstas nesta seção não eximem a </w:t>
      </w:r>
      <w:r w:rsidR="00963F90" w:rsidRPr="00A85B68">
        <w:rPr>
          <w:rFonts w:ascii="Arial" w:hAnsi="Arial" w:cs="Arial"/>
          <w:sz w:val="23"/>
          <w:szCs w:val="23"/>
        </w:rPr>
        <w:t>Contratada</w:t>
      </w:r>
      <w:r w:rsidRPr="00A85B68">
        <w:rPr>
          <w:rFonts w:ascii="Arial" w:hAnsi="Arial" w:cs="Arial"/>
          <w:sz w:val="23"/>
          <w:szCs w:val="23"/>
        </w:rPr>
        <w:t xml:space="preserve"> da reparação dos eventuais danos, perdas ou prejuízos que seu ato punível venha causar à </w:t>
      </w:r>
      <w:r w:rsidR="00963F90" w:rsidRPr="00A85B68">
        <w:rPr>
          <w:rFonts w:ascii="Arial" w:hAnsi="Arial" w:cs="Arial"/>
          <w:sz w:val="23"/>
          <w:szCs w:val="23"/>
        </w:rPr>
        <w:t>Contratante</w:t>
      </w:r>
      <w:r w:rsidRPr="00A85B68">
        <w:rPr>
          <w:rFonts w:ascii="Arial" w:hAnsi="Arial" w:cs="Arial"/>
          <w:sz w:val="23"/>
          <w:szCs w:val="23"/>
        </w:rPr>
        <w:t>.</w:t>
      </w:r>
    </w:p>
    <w:p w:rsidR="006823A8" w:rsidRPr="00A85B68" w:rsidRDefault="006823A8" w:rsidP="00AB7422">
      <w:pPr>
        <w:widowControl w:val="0"/>
        <w:spacing w:line="360" w:lineRule="auto"/>
        <w:jc w:val="both"/>
        <w:rPr>
          <w:rFonts w:ascii="Arial" w:eastAsia="Batang" w:hAnsi="Arial" w:cs="Arial"/>
          <w:b/>
          <w:sz w:val="23"/>
          <w:szCs w:val="23"/>
        </w:rPr>
      </w:pPr>
      <w:r w:rsidRPr="00A85B68">
        <w:rPr>
          <w:rFonts w:ascii="Arial" w:eastAsia="Batang" w:hAnsi="Arial" w:cs="Arial"/>
          <w:b/>
          <w:sz w:val="23"/>
          <w:szCs w:val="23"/>
        </w:rPr>
        <w:t xml:space="preserve">CLÁUSULA DÉCIMA </w:t>
      </w:r>
      <w:r w:rsidR="001E02E1" w:rsidRPr="00A85B68">
        <w:rPr>
          <w:rFonts w:ascii="Arial" w:eastAsia="Batang" w:hAnsi="Arial" w:cs="Arial"/>
          <w:b/>
          <w:sz w:val="23"/>
          <w:szCs w:val="23"/>
        </w:rPr>
        <w:t>QUINTA</w:t>
      </w:r>
    </w:p>
    <w:p w:rsidR="000270DE" w:rsidRPr="00A85B68" w:rsidRDefault="000270DE" w:rsidP="00AB7422">
      <w:pPr>
        <w:widowControl w:val="0"/>
        <w:spacing w:line="360" w:lineRule="auto"/>
        <w:jc w:val="both"/>
        <w:rPr>
          <w:rFonts w:ascii="Arial" w:eastAsia="Batang" w:hAnsi="Arial" w:cs="Arial"/>
          <w:sz w:val="23"/>
          <w:szCs w:val="23"/>
        </w:rPr>
      </w:pPr>
      <w:r w:rsidRPr="00A85B68">
        <w:rPr>
          <w:rFonts w:ascii="Arial" w:eastAsia="Batang" w:hAnsi="Arial" w:cs="Arial"/>
          <w:sz w:val="23"/>
          <w:szCs w:val="23"/>
        </w:rPr>
        <w:t xml:space="preserve">A </w:t>
      </w:r>
      <w:r w:rsidR="00963F90" w:rsidRPr="00A85B68">
        <w:rPr>
          <w:rFonts w:ascii="Arial" w:hAnsi="Arial" w:cs="Arial"/>
          <w:sz w:val="23"/>
          <w:szCs w:val="23"/>
        </w:rPr>
        <w:t>Contratada</w:t>
      </w:r>
      <w:r w:rsidRPr="00A85B68">
        <w:rPr>
          <w:rFonts w:ascii="Arial" w:eastAsia="Batang" w:hAnsi="Arial" w:cs="Arial"/>
          <w:sz w:val="23"/>
          <w:szCs w:val="23"/>
        </w:rPr>
        <w:t xml:space="preserve"> se declara ciente que é a única responsável pelo fornecimento do contratado, incidindo sobre ela qualquer penalidade prevista pelo descumprimento das obrigações assumidas, independente de atos e/ou omissões de eventual preposto.</w:t>
      </w:r>
    </w:p>
    <w:p w:rsidR="000270DE" w:rsidRPr="00A85B68" w:rsidRDefault="000270DE" w:rsidP="00AB7422">
      <w:pPr>
        <w:widowControl w:val="0"/>
        <w:spacing w:line="360" w:lineRule="auto"/>
        <w:jc w:val="both"/>
        <w:rPr>
          <w:rFonts w:ascii="Arial" w:hAnsi="Arial" w:cs="Arial"/>
          <w:b/>
          <w:sz w:val="23"/>
          <w:szCs w:val="23"/>
        </w:rPr>
      </w:pPr>
      <w:r w:rsidRPr="00A85B68">
        <w:rPr>
          <w:rFonts w:ascii="Arial" w:hAnsi="Arial" w:cs="Arial"/>
          <w:b/>
          <w:sz w:val="23"/>
          <w:szCs w:val="23"/>
        </w:rPr>
        <w:t xml:space="preserve">CLÁUSULA DÉCIMA </w:t>
      </w:r>
      <w:r w:rsidR="001E02E1" w:rsidRPr="00A85B68">
        <w:rPr>
          <w:rFonts w:ascii="Arial" w:hAnsi="Arial" w:cs="Arial"/>
          <w:b/>
          <w:sz w:val="23"/>
          <w:szCs w:val="23"/>
        </w:rPr>
        <w:t>SEXTA</w:t>
      </w:r>
    </w:p>
    <w:p w:rsidR="006823A8" w:rsidRPr="00A85B68" w:rsidRDefault="006823A8" w:rsidP="00AB7422">
      <w:pPr>
        <w:widowControl w:val="0"/>
        <w:tabs>
          <w:tab w:val="left" w:pos="742"/>
        </w:tabs>
        <w:autoSpaceDE w:val="0"/>
        <w:autoSpaceDN w:val="0"/>
        <w:adjustRightInd w:val="0"/>
        <w:spacing w:line="360" w:lineRule="auto"/>
        <w:jc w:val="both"/>
        <w:rPr>
          <w:rFonts w:ascii="Arial" w:hAnsi="Arial" w:cs="Arial"/>
          <w:sz w:val="23"/>
          <w:szCs w:val="23"/>
          <w:lang w:val="pt-PT"/>
        </w:rPr>
      </w:pPr>
      <w:r w:rsidRPr="00A85B68">
        <w:rPr>
          <w:rFonts w:ascii="Arial" w:hAnsi="Arial" w:cs="Arial"/>
          <w:sz w:val="23"/>
          <w:szCs w:val="23"/>
          <w:lang w:val="pt-PT"/>
        </w:rPr>
        <w:t xml:space="preserve">A </w:t>
      </w:r>
      <w:r w:rsidR="00963F90" w:rsidRPr="00A85B68">
        <w:rPr>
          <w:rFonts w:ascii="Arial" w:hAnsi="Arial" w:cs="Arial"/>
          <w:sz w:val="23"/>
          <w:szCs w:val="23"/>
        </w:rPr>
        <w:t>Contratada</w:t>
      </w:r>
      <w:r w:rsidRPr="00A85B68">
        <w:rPr>
          <w:rFonts w:ascii="Arial" w:hAnsi="Arial" w:cs="Arial"/>
          <w:sz w:val="23"/>
          <w:szCs w:val="23"/>
          <w:lang w:val="pt-PT"/>
        </w:rPr>
        <w:t xml:space="preserve"> responsabiliza-se por todos encargos trabalhistas, previdenciários, fiscais e </w:t>
      </w:r>
      <w:r w:rsidRPr="00A85B68">
        <w:rPr>
          <w:rFonts w:ascii="Arial" w:hAnsi="Arial" w:cs="Arial"/>
          <w:sz w:val="23"/>
          <w:szCs w:val="23"/>
          <w:lang w:val="pt-PT"/>
        </w:rPr>
        <w:lastRenderedPageBreak/>
        <w:t xml:space="preserve">comerciais resultantes do presente </w:t>
      </w:r>
      <w:r w:rsidR="00DA19D4" w:rsidRPr="00A85B68">
        <w:rPr>
          <w:rFonts w:ascii="Arial" w:hAnsi="Arial" w:cs="Arial"/>
          <w:sz w:val="23"/>
          <w:szCs w:val="23"/>
          <w:lang w:val="pt-PT"/>
        </w:rPr>
        <w:t>Contrato</w:t>
      </w:r>
      <w:r w:rsidRPr="00A85B68">
        <w:rPr>
          <w:rFonts w:ascii="Arial" w:hAnsi="Arial" w:cs="Arial"/>
          <w:sz w:val="23"/>
          <w:szCs w:val="23"/>
          <w:lang w:val="pt-PT"/>
        </w:rPr>
        <w:t>.</w:t>
      </w:r>
    </w:p>
    <w:p w:rsidR="006823A8" w:rsidRPr="00A85B68" w:rsidRDefault="006823A8" w:rsidP="00AB7422">
      <w:pPr>
        <w:widowControl w:val="0"/>
        <w:spacing w:line="360" w:lineRule="auto"/>
        <w:jc w:val="both"/>
        <w:rPr>
          <w:rFonts w:ascii="Arial" w:hAnsi="Arial" w:cs="Arial"/>
          <w:b/>
          <w:sz w:val="23"/>
          <w:szCs w:val="23"/>
        </w:rPr>
      </w:pPr>
      <w:r w:rsidRPr="00A85B68">
        <w:rPr>
          <w:rFonts w:ascii="Arial" w:hAnsi="Arial" w:cs="Arial"/>
          <w:b/>
          <w:sz w:val="23"/>
          <w:szCs w:val="23"/>
        </w:rPr>
        <w:t xml:space="preserve">CLÁUSULA DÉCIMA </w:t>
      </w:r>
      <w:r w:rsidR="001E02E1" w:rsidRPr="00A85B68">
        <w:rPr>
          <w:rFonts w:ascii="Arial" w:hAnsi="Arial" w:cs="Arial"/>
          <w:b/>
          <w:sz w:val="23"/>
          <w:szCs w:val="23"/>
        </w:rPr>
        <w:t>SÉTIMA</w:t>
      </w:r>
    </w:p>
    <w:p w:rsidR="006823A8" w:rsidRPr="00A85B68" w:rsidRDefault="006823A8" w:rsidP="00AB7422">
      <w:pPr>
        <w:widowControl w:val="0"/>
        <w:tabs>
          <w:tab w:val="left" w:pos="742"/>
        </w:tabs>
        <w:autoSpaceDE w:val="0"/>
        <w:autoSpaceDN w:val="0"/>
        <w:adjustRightInd w:val="0"/>
        <w:spacing w:line="360" w:lineRule="auto"/>
        <w:jc w:val="both"/>
        <w:rPr>
          <w:rFonts w:ascii="Arial" w:hAnsi="Arial" w:cs="Arial"/>
          <w:sz w:val="23"/>
          <w:szCs w:val="23"/>
          <w:lang w:val="pt-PT"/>
        </w:rPr>
      </w:pPr>
      <w:r w:rsidRPr="00A85B68">
        <w:rPr>
          <w:rFonts w:ascii="Arial" w:hAnsi="Arial" w:cs="Arial"/>
          <w:sz w:val="23"/>
          <w:szCs w:val="23"/>
          <w:lang w:val="pt-PT"/>
        </w:rPr>
        <w:t xml:space="preserve">A </w:t>
      </w:r>
      <w:r w:rsidR="00963F90" w:rsidRPr="00A85B68">
        <w:rPr>
          <w:rFonts w:ascii="Arial" w:hAnsi="Arial" w:cs="Arial"/>
          <w:sz w:val="23"/>
          <w:szCs w:val="23"/>
        </w:rPr>
        <w:t>Contratada</w:t>
      </w:r>
      <w:r w:rsidRPr="00A85B68">
        <w:rPr>
          <w:rFonts w:ascii="Arial" w:hAnsi="Arial" w:cs="Arial"/>
          <w:sz w:val="23"/>
          <w:szCs w:val="23"/>
          <w:lang w:val="pt-PT"/>
        </w:rPr>
        <w:t xml:space="preserve"> é responsável ainda, por quaisquer danos causados diretamente à </w:t>
      </w:r>
      <w:r w:rsidR="00963F90" w:rsidRPr="00A85B68">
        <w:rPr>
          <w:rFonts w:ascii="Arial" w:hAnsi="Arial" w:cs="Arial"/>
          <w:sz w:val="23"/>
          <w:szCs w:val="23"/>
        </w:rPr>
        <w:t>Contratante</w:t>
      </w:r>
      <w:r w:rsidRPr="00A85B68">
        <w:rPr>
          <w:rFonts w:ascii="Arial" w:hAnsi="Arial" w:cs="Arial"/>
          <w:sz w:val="23"/>
          <w:szCs w:val="23"/>
          <w:lang w:val="pt-PT"/>
        </w:rPr>
        <w:t xml:space="preserve"> ou a terceiros decorrentes de sua culpa ou dolo pelo não cumprimento às cláusulas e condições do presente </w:t>
      </w:r>
      <w:r w:rsidR="00DA19D4" w:rsidRPr="00A85B68">
        <w:rPr>
          <w:rFonts w:ascii="Arial" w:hAnsi="Arial" w:cs="Arial"/>
          <w:sz w:val="23"/>
          <w:szCs w:val="23"/>
          <w:lang w:val="pt-PT"/>
        </w:rPr>
        <w:t>Contrato</w:t>
      </w:r>
      <w:r w:rsidRPr="00A85B68">
        <w:rPr>
          <w:rFonts w:ascii="Arial" w:hAnsi="Arial" w:cs="Arial"/>
          <w:sz w:val="23"/>
          <w:szCs w:val="23"/>
          <w:lang w:val="pt-PT"/>
        </w:rPr>
        <w:t xml:space="preserve">. </w:t>
      </w:r>
    </w:p>
    <w:p w:rsidR="006823A8" w:rsidRPr="00A85B68" w:rsidRDefault="006823A8" w:rsidP="00AB7422">
      <w:pPr>
        <w:pStyle w:val="Ttulo2"/>
        <w:tabs>
          <w:tab w:val="clear" w:pos="742"/>
          <w:tab w:val="left" w:pos="142"/>
          <w:tab w:val="left" w:pos="709"/>
        </w:tabs>
        <w:spacing w:after="200" w:line="360" w:lineRule="auto"/>
        <w:ind w:left="0"/>
        <w:rPr>
          <w:sz w:val="23"/>
          <w:szCs w:val="23"/>
        </w:rPr>
      </w:pPr>
      <w:r w:rsidRPr="00A85B68">
        <w:rPr>
          <w:sz w:val="23"/>
          <w:szCs w:val="23"/>
        </w:rPr>
        <w:t xml:space="preserve">CLÁUSULA DÉCIMA </w:t>
      </w:r>
      <w:r w:rsidR="001E02E1" w:rsidRPr="00A85B68">
        <w:rPr>
          <w:sz w:val="23"/>
          <w:szCs w:val="23"/>
        </w:rPr>
        <w:t>OITAVA</w:t>
      </w:r>
    </w:p>
    <w:p w:rsidR="006823A8" w:rsidRPr="00A85B68" w:rsidRDefault="006823A8" w:rsidP="00AB7422">
      <w:pPr>
        <w:widowControl w:val="0"/>
        <w:tabs>
          <w:tab w:val="left" w:pos="742"/>
        </w:tabs>
        <w:autoSpaceDE w:val="0"/>
        <w:autoSpaceDN w:val="0"/>
        <w:adjustRightInd w:val="0"/>
        <w:spacing w:line="360" w:lineRule="auto"/>
        <w:jc w:val="both"/>
        <w:rPr>
          <w:rFonts w:ascii="Arial" w:hAnsi="Arial" w:cs="Arial"/>
          <w:sz w:val="23"/>
          <w:szCs w:val="23"/>
          <w:lang w:val="pt-PT"/>
        </w:rPr>
      </w:pPr>
      <w:r w:rsidRPr="00A85B68">
        <w:rPr>
          <w:rFonts w:ascii="Arial" w:hAnsi="Arial" w:cs="Arial"/>
          <w:sz w:val="23"/>
          <w:szCs w:val="23"/>
          <w:lang w:val="pt-PT"/>
        </w:rPr>
        <w:t xml:space="preserve">A </w:t>
      </w:r>
      <w:r w:rsidR="00963F90" w:rsidRPr="00A85B68">
        <w:rPr>
          <w:rFonts w:ascii="Arial" w:hAnsi="Arial" w:cs="Arial"/>
          <w:sz w:val="23"/>
          <w:szCs w:val="23"/>
        </w:rPr>
        <w:t>Contratada</w:t>
      </w:r>
      <w:r w:rsidRPr="00A85B68">
        <w:rPr>
          <w:rFonts w:ascii="Arial" w:hAnsi="Arial" w:cs="Arial"/>
          <w:sz w:val="23"/>
          <w:szCs w:val="23"/>
          <w:lang w:val="pt-PT"/>
        </w:rPr>
        <w:t xml:space="preserve"> se compromete a assumir o pagamento de quaisquer emolumentos e tributos federais, estaduais e municipais que venham a incidir sobre os serviços prestados, bem como, o pagamento de qualquer multa aplicada pelas autoridades constituídas, por falta de observância ou violação por parte da </w:t>
      </w:r>
      <w:r w:rsidR="00963F90" w:rsidRPr="00A85B68">
        <w:rPr>
          <w:rFonts w:ascii="Arial" w:hAnsi="Arial" w:cs="Arial"/>
          <w:sz w:val="23"/>
          <w:szCs w:val="23"/>
        </w:rPr>
        <w:t>Contratada</w:t>
      </w:r>
      <w:r w:rsidRPr="00A85B68">
        <w:rPr>
          <w:rFonts w:ascii="Arial" w:hAnsi="Arial" w:cs="Arial"/>
          <w:sz w:val="23"/>
          <w:szCs w:val="23"/>
          <w:lang w:val="pt-PT"/>
        </w:rPr>
        <w:t xml:space="preserve"> dos dispositivos legais aplicáveis à prestação de serviços.</w:t>
      </w:r>
    </w:p>
    <w:p w:rsidR="006823A8" w:rsidRPr="00A85B68" w:rsidRDefault="006823A8" w:rsidP="00AB7422">
      <w:pPr>
        <w:pStyle w:val="Ttulo5"/>
        <w:tabs>
          <w:tab w:val="left" w:pos="142"/>
          <w:tab w:val="left" w:pos="709"/>
        </w:tabs>
        <w:spacing w:after="200" w:line="360" w:lineRule="auto"/>
        <w:rPr>
          <w:b/>
          <w:bCs/>
          <w:sz w:val="23"/>
          <w:szCs w:val="23"/>
          <w:u w:val="none"/>
        </w:rPr>
      </w:pPr>
      <w:r w:rsidRPr="00A85B68">
        <w:rPr>
          <w:b/>
          <w:bCs/>
          <w:sz w:val="23"/>
          <w:szCs w:val="23"/>
          <w:u w:val="none"/>
        </w:rPr>
        <w:t xml:space="preserve">CLÁUSULA DÉCIMA </w:t>
      </w:r>
      <w:r w:rsidR="001E02E1" w:rsidRPr="00A85B68">
        <w:rPr>
          <w:b/>
          <w:bCs/>
          <w:sz w:val="23"/>
          <w:szCs w:val="23"/>
          <w:u w:val="none"/>
        </w:rPr>
        <w:t>NONA</w:t>
      </w:r>
    </w:p>
    <w:p w:rsidR="006823A8" w:rsidRPr="00A85B68" w:rsidRDefault="006823A8" w:rsidP="00AB7422">
      <w:pPr>
        <w:widowControl w:val="0"/>
        <w:tabs>
          <w:tab w:val="left" w:pos="742"/>
        </w:tabs>
        <w:autoSpaceDE w:val="0"/>
        <w:autoSpaceDN w:val="0"/>
        <w:adjustRightInd w:val="0"/>
        <w:spacing w:line="360" w:lineRule="auto"/>
        <w:jc w:val="both"/>
        <w:rPr>
          <w:rFonts w:ascii="Arial" w:hAnsi="Arial" w:cs="Arial"/>
          <w:sz w:val="23"/>
          <w:szCs w:val="23"/>
          <w:lang w:val="pt-PT"/>
        </w:rPr>
      </w:pPr>
      <w:r w:rsidRPr="00A85B68">
        <w:rPr>
          <w:rFonts w:ascii="Arial" w:hAnsi="Arial" w:cs="Arial"/>
          <w:sz w:val="23"/>
          <w:szCs w:val="23"/>
          <w:lang w:val="pt-PT"/>
        </w:rPr>
        <w:t xml:space="preserve">A </w:t>
      </w:r>
      <w:r w:rsidR="00963F90" w:rsidRPr="00A85B68">
        <w:rPr>
          <w:rFonts w:ascii="Arial" w:hAnsi="Arial" w:cs="Arial"/>
          <w:sz w:val="23"/>
          <w:szCs w:val="23"/>
        </w:rPr>
        <w:t>Contratada</w:t>
      </w:r>
      <w:r w:rsidRPr="00A85B68">
        <w:rPr>
          <w:rFonts w:ascii="Arial" w:hAnsi="Arial" w:cs="Arial"/>
          <w:sz w:val="23"/>
          <w:szCs w:val="23"/>
          <w:lang w:val="pt-PT"/>
        </w:rPr>
        <w:t xml:space="preserve"> declara estar em dia com todas as obrigações fiscais e legais para o desempenho de sua função.</w:t>
      </w:r>
    </w:p>
    <w:p w:rsidR="006823A8" w:rsidRPr="00A85B68" w:rsidRDefault="006823A8" w:rsidP="00AB7422">
      <w:pPr>
        <w:pStyle w:val="Ttulo4"/>
        <w:tabs>
          <w:tab w:val="left" w:pos="142"/>
          <w:tab w:val="left" w:pos="709"/>
        </w:tabs>
        <w:suppressAutoHyphens/>
        <w:spacing w:after="200" w:line="360" w:lineRule="auto"/>
        <w:rPr>
          <w:rFonts w:ascii="Arial" w:hAnsi="Arial" w:cs="Arial"/>
          <w:sz w:val="23"/>
          <w:szCs w:val="23"/>
        </w:rPr>
      </w:pPr>
      <w:r w:rsidRPr="00A85B68">
        <w:rPr>
          <w:rFonts w:ascii="Arial" w:hAnsi="Arial" w:cs="Arial"/>
          <w:sz w:val="23"/>
          <w:szCs w:val="23"/>
          <w:u w:val="none"/>
        </w:rPr>
        <w:t xml:space="preserve">CLÁUSULA </w:t>
      </w:r>
      <w:r w:rsidR="001E02E1" w:rsidRPr="00A85B68">
        <w:rPr>
          <w:rFonts w:ascii="Arial" w:hAnsi="Arial" w:cs="Arial"/>
          <w:sz w:val="23"/>
          <w:szCs w:val="23"/>
          <w:u w:val="none"/>
        </w:rPr>
        <w:t>VIGÉSIMA</w:t>
      </w:r>
    </w:p>
    <w:p w:rsidR="006823A8" w:rsidRPr="00A85B68" w:rsidRDefault="006823A8" w:rsidP="00AB7422">
      <w:pPr>
        <w:tabs>
          <w:tab w:val="left" w:pos="142"/>
          <w:tab w:val="left" w:pos="709"/>
        </w:tabs>
        <w:suppressAutoHyphens/>
        <w:spacing w:line="360" w:lineRule="auto"/>
        <w:jc w:val="both"/>
        <w:rPr>
          <w:rFonts w:ascii="Arial" w:hAnsi="Arial" w:cs="Arial"/>
          <w:sz w:val="23"/>
          <w:szCs w:val="23"/>
        </w:rPr>
      </w:pPr>
      <w:r w:rsidRPr="00A85B68">
        <w:rPr>
          <w:rFonts w:ascii="Arial" w:hAnsi="Arial" w:cs="Arial"/>
          <w:sz w:val="23"/>
          <w:szCs w:val="23"/>
        </w:rPr>
        <w:t xml:space="preserve">Os tributos, impostos, taxas, contribuições fiscais e parafiscais, devidos direta ou indiretamente em função do presente </w:t>
      </w:r>
      <w:r w:rsidR="00DA19D4" w:rsidRPr="00A85B68">
        <w:rPr>
          <w:rFonts w:ascii="Arial" w:hAnsi="Arial" w:cs="Arial"/>
          <w:sz w:val="23"/>
          <w:szCs w:val="23"/>
        </w:rPr>
        <w:t>Contrato</w:t>
      </w:r>
      <w:r w:rsidRPr="00A85B68">
        <w:rPr>
          <w:rFonts w:ascii="Arial" w:hAnsi="Arial" w:cs="Arial"/>
          <w:sz w:val="23"/>
          <w:szCs w:val="23"/>
        </w:rPr>
        <w:t xml:space="preserve"> ou sua execução constituem ônus e responsabilidade do contribuinte, conforme definido na legislação tributária pertinente.</w:t>
      </w:r>
    </w:p>
    <w:p w:rsidR="006823A8" w:rsidRPr="00A85B68" w:rsidRDefault="006823A8" w:rsidP="00AB7422">
      <w:pPr>
        <w:pStyle w:val="Ttulo3"/>
        <w:spacing w:after="200"/>
        <w:rPr>
          <w:color w:val="auto"/>
          <w:sz w:val="23"/>
          <w:szCs w:val="23"/>
        </w:rPr>
      </w:pPr>
      <w:r w:rsidRPr="00A85B68">
        <w:rPr>
          <w:color w:val="auto"/>
          <w:sz w:val="23"/>
          <w:szCs w:val="23"/>
          <w:u w:val="none"/>
        </w:rPr>
        <w:t xml:space="preserve">CLÁUSULA </w:t>
      </w:r>
      <w:r w:rsidR="000270DE" w:rsidRPr="00A85B68">
        <w:rPr>
          <w:color w:val="auto"/>
          <w:sz w:val="23"/>
          <w:szCs w:val="23"/>
          <w:u w:val="none"/>
        </w:rPr>
        <w:t>VIGÉSIMA</w:t>
      </w:r>
      <w:r w:rsidRPr="00A85B68">
        <w:rPr>
          <w:color w:val="auto"/>
          <w:sz w:val="23"/>
          <w:szCs w:val="23"/>
          <w:u w:val="none"/>
        </w:rPr>
        <w:t xml:space="preserve"> </w:t>
      </w:r>
      <w:r w:rsidR="001E02E1" w:rsidRPr="00A85B68">
        <w:rPr>
          <w:color w:val="auto"/>
          <w:sz w:val="23"/>
          <w:szCs w:val="23"/>
          <w:u w:val="none"/>
        </w:rPr>
        <w:t>PRIMEIRA</w:t>
      </w:r>
    </w:p>
    <w:p w:rsidR="006823A8" w:rsidRPr="00A85B68" w:rsidRDefault="006823A8" w:rsidP="00AB7422">
      <w:pPr>
        <w:tabs>
          <w:tab w:val="left" w:pos="142"/>
          <w:tab w:val="left" w:pos="709"/>
        </w:tabs>
        <w:suppressAutoHyphens/>
        <w:spacing w:line="360" w:lineRule="auto"/>
        <w:jc w:val="both"/>
        <w:rPr>
          <w:rFonts w:ascii="Arial" w:hAnsi="Arial" w:cs="Arial"/>
          <w:sz w:val="23"/>
          <w:szCs w:val="23"/>
        </w:rPr>
      </w:pPr>
      <w:r w:rsidRPr="00A85B68">
        <w:rPr>
          <w:rFonts w:ascii="Arial" w:hAnsi="Arial" w:cs="Arial"/>
          <w:sz w:val="23"/>
          <w:szCs w:val="23"/>
        </w:rPr>
        <w:t xml:space="preserve">A </w:t>
      </w:r>
      <w:r w:rsidR="00963F90" w:rsidRPr="00A85B68">
        <w:rPr>
          <w:rFonts w:ascii="Arial" w:hAnsi="Arial" w:cs="Arial"/>
          <w:sz w:val="23"/>
          <w:szCs w:val="23"/>
        </w:rPr>
        <w:t>Contratante</w:t>
      </w:r>
      <w:r w:rsidRPr="00A85B68">
        <w:rPr>
          <w:rFonts w:ascii="Arial" w:hAnsi="Arial" w:cs="Arial"/>
          <w:sz w:val="23"/>
          <w:szCs w:val="23"/>
        </w:rPr>
        <w:t xml:space="preserve"> não poderá ser responsabilizada por prejuízos resultantes do caso fortuito ou força maior no decorrer da prestação de serviços ora contratados.</w:t>
      </w:r>
    </w:p>
    <w:p w:rsidR="006823A8" w:rsidRPr="00A85B68" w:rsidRDefault="006823A8" w:rsidP="00AB7422">
      <w:pPr>
        <w:pStyle w:val="Ttulo6"/>
        <w:spacing w:after="200" w:line="360" w:lineRule="auto"/>
        <w:ind w:left="0"/>
        <w:rPr>
          <w:color w:val="auto"/>
          <w:sz w:val="23"/>
          <w:szCs w:val="23"/>
        </w:rPr>
      </w:pPr>
      <w:r w:rsidRPr="00A85B68">
        <w:rPr>
          <w:color w:val="auto"/>
          <w:sz w:val="23"/>
          <w:szCs w:val="23"/>
        </w:rPr>
        <w:t>CLÁUSULA VIGÉSIMA</w:t>
      </w:r>
      <w:r w:rsidR="000270DE" w:rsidRPr="00A85B68">
        <w:rPr>
          <w:color w:val="auto"/>
          <w:sz w:val="23"/>
          <w:szCs w:val="23"/>
        </w:rPr>
        <w:t xml:space="preserve"> </w:t>
      </w:r>
      <w:r w:rsidR="001E02E1" w:rsidRPr="00A85B68">
        <w:rPr>
          <w:color w:val="auto"/>
          <w:sz w:val="23"/>
          <w:szCs w:val="23"/>
        </w:rPr>
        <w:t>SEGUNDA</w:t>
      </w:r>
    </w:p>
    <w:p w:rsidR="006823A8" w:rsidRPr="00A85B68" w:rsidRDefault="006823A8" w:rsidP="00AB7422">
      <w:pPr>
        <w:pStyle w:val="Corpodetexto"/>
        <w:tabs>
          <w:tab w:val="left" w:pos="142"/>
          <w:tab w:val="left" w:pos="709"/>
        </w:tabs>
        <w:suppressAutoHyphens/>
        <w:spacing w:after="200" w:line="360" w:lineRule="auto"/>
        <w:jc w:val="both"/>
        <w:rPr>
          <w:rFonts w:ascii="Arial" w:hAnsi="Arial" w:cs="Arial"/>
          <w:sz w:val="23"/>
          <w:szCs w:val="23"/>
        </w:rPr>
      </w:pPr>
      <w:r w:rsidRPr="00A85B68">
        <w:rPr>
          <w:rFonts w:ascii="Arial" w:hAnsi="Arial" w:cs="Arial"/>
          <w:sz w:val="23"/>
          <w:szCs w:val="23"/>
        </w:rPr>
        <w:t xml:space="preserve">O não exercício pelo </w:t>
      </w:r>
      <w:r w:rsidR="00963F90" w:rsidRPr="00A85B68">
        <w:rPr>
          <w:rFonts w:ascii="Arial" w:hAnsi="Arial" w:cs="Arial"/>
          <w:sz w:val="23"/>
          <w:szCs w:val="23"/>
        </w:rPr>
        <w:t>Contratante</w:t>
      </w:r>
      <w:r w:rsidRPr="00A85B68">
        <w:rPr>
          <w:rFonts w:ascii="Arial" w:hAnsi="Arial" w:cs="Arial"/>
          <w:sz w:val="23"/>
          <w:szCs w:val="23"/>
        </w:rPr>
        <w:t>, no todo ou em parte, de qualquer dos direitos e faculdades que lhe são assegurados no presente instrumento deverá, sempre, em qualquer hipótese, ser considerado mera liberalidade do mesmo, não constituindo, de forma alguma, novação ou alteração das condições ora pactuadas, nem tampouco renúncia a qualquer direito ou faculdade.</w:t>
      </w:r>
    </w:p>
    <w:p w:rsidR="006823A8" w:rsidRPr="00A85B68" w:rsidRDefault="006823A8" w:rsidP="00AB7422">
      <w:pPr>
        <w:pStyle w:val="Corpodetexto"/>
        <w:tabs>
          <w:tab w:val="left" w:pos="142"/>
          <w:tab w:val="left" w:pos="709"/>
        </w:tabs>
        <w:suppressAutoHyphens/>
        <w:spacing w:after="200" w:line="360" w:lineRule="auto"/>
        <w:jc w:val="both"/>
        <w:rPr>
          <w:rFonts w:ascii="Arial" w:hAnsi="Arial" w:cs="Arial"/>
          <w:b/>
          <w:sz w:val="23"/>
          <w:szCs w:val="23"/>
        </w:rPr>
      </w:pPr>
      <w:r w:rsidRPr="00A85B68">
        <w:rPr>
          <w:rFonts w:ascii="Arial" w:hAnsi="Arial" w:cs="Arial"/>
          <w:b/>
          <w:sz w:val="23"/>
          <w:szCs w:val="23"/>
        </w:rPr>
        <w:lastRenderedPageBreak/>
        <w:t>CLÁUSULA VIGÉSIMA</w:t>
      </w:r>
      <w:r w:rsidR="001E02E1" w:rsidRPr="00A85B68">
        <w:rPr>
          <w:rFonts w:ascii="Arial" w:hAnsi="Arial" w:cs="Arial"/>
          <w:b/>
          <w:sz w:val="23"/>
          <w:szCs w:val="23"/>
        </w:rPr>
        <w:t xml:space="preserve"> TERCEIRA</w:t>
      </w:r>
      <w:r w:rsidRPr="00A85B68">
        <w:rPr>
          <w:rFonts w:ascii="Arial" w:hAnsi="Arial" w:cs="Arial"/>
          <w:b/>
          <w:sz w:val="23"/>
          <w:szCs w:val="23"/>
        </w:rPr>
        <w:t xml:space="preserve"> – DO SIGILO</w:t>
      </w:r>
    </w:p>
    <w:p w:rsidR="006823A8" w:rsidRPr="00A85B68" w:rsidRDefault="006823A8" w:rsidP="00AB7422">
      <w:pPr>
        <w:pStyle w:val="Corpodetexto"/>
        <w:tabs>
          <w:tab w:val="left" w:pos="142"/>
          <w:tab w:val="left" w:pos="709"/>
        </w:tabs>
        <w:suppressAutoHyphens/>
        <w:spacing w:after="200" w:line="360" w:lineRule="auto"/>
        <w:jc w:val="both"/>
        <w:rPr>
          <w:rFonts w:ascii="Arial" w:hAnsi="Arial" w:cs="Arial"/>
          <w:sz w:val="23"/>
          <w:szCs w:val="23"/>
        </w:rPr>
      </w:pPr>
      <w:r w:rsidRPr="00A85B68">
        <w:rPr>
          <w:rFonts w:ascii="Arial" w:hAnsi="Arial" w:cs="Arial"/>
          <w:sz w:val="23"/>
          <w:szCs w:val="23"/>
        </w:rPr>
        <w:t xml:space="preserve">Todas as informações e dados técnicos exclusivos, os quais são considerados confidenciais pelo </w:t>
      </w:r>
      <w:r w:rsidR="00963F90" w:rsidRPr="00A85B68">
        <w:rPr>
          <w:rFonts w:ascii="Arial" w:hAnsi="Arial" w:cs="Arial"/>
          <w:sz w:val="23"/>
          <w:szCs w:val="23"/>
        </w:rPr>
        <w:t>Contratante</w:t>
      </w:r>
      <w:r w:rsidRPr="00A85B68">
        <w:rPr>
          <w:rFonts w:ascii="Arial" w:hAnsi="Arial" w:cs="Arial"/>
          <w:sz w:val="23"/>
          <w:szCs w:val="23"/>
        </w:rPr>
        <w:t xml:space="preserve">, fornecidos em função do presente </w:t>
      </w:r>
      <w:r w:rsidR="00DA19D4" w:rsidRPr="00A85B68">
        <w:rPr>
          <w:rFonts w:ascii="Arial" w:hAnsi="Arial" w:cs="Arial"/>
          <w:sz w:val="23"/>
          <w:szCs w:val="23"/>
        </w:rPr>
        <w:t>Contrato</w:t>
      </w:r>
      <w:r w:rsidRPr="00A85B68">
        <w:rPr>
          <w:rFonts w:ascii="Arial" w:hAnsi="Arial" w:cs="Arial"/>
          <w:sz w:val="23"/>
          <w:szCs w:val="23"/>
        </w:rPr>
        <w:t xml:space="preserve"> serão recebidos e mantidos pela </w:t>
      </w:r>
      <w:r w:rsidR="00963F90" w:rsidRPr="00A85B68">
        <w:rPr>
          <w:rFonts w:ascii="Arial" w:hAnsi="Arial" w:cs="Arial"/>
          <w:sz w:val="23"/>
          <w:szCs w:val="23"/>
        </w:rPr>
        <w:t>Contratada</w:t>
      </w:r>
      <w:r w:rsidRPr="00A85B68">
        <w:rPr>
          <w:rFonts w:ascii="Arial" w:hAnsi="Arial" w:cs="Arial"/>
          <w:sz w:val="23"/>
          <w:szCs w:val="23"/>
        </w:rPr>
        <w:t xml:space="preserve"> em sigilo, obrigando-se a preservar sua confidencialidade e a não os divulgar a terceiros.</w:t>
      </w:r>
    </w:p>
    <w:p w:rsidR="006823A8" w:rsidRPr="00A85B68" w:rsidRDefault="006823A8" w:rsidP="00AB7422">
      <w:pPr>
        <w:pStyle w:val="Corpodetexto"/>
        <w:tabs>
          <w:tab w:val="left" w:pos="142"/>
          <w:tab w:val="left" w:pos="709"/>
        </w:tabs>
        <w:suppressAutoHyphens/>
        <w:spacing w:after="200" w:line="360" w:lineRule="auto"/>
        <w:jc w:val="both"/>
        <w:rPr>
          <w:rFonts w:ascii="Arial" w:hAnsi="Arial" w:cs="Arial"/>
          <w:b/>
          <w:sz w:val="23"/>
          <w:szCs w:val="23"/>
        </w:rPr>
      </w:pPr>
      <w:r w:rsidRPr="00A85B68">
        <w:rPr>
          <w:rFonts w:ascii="Arial" w:hAnsi="Arial" w:cs="Arial"/>
          <w:b/>
          <w:sz w:val="23"/>
          <w:szCs w:val="23"/>
        </w:rPr>
        <w:t xml:space="preserve">CLÁUSULA VIGÉSIMA </w:t>
      </w:r>
      <w:r w:rsidR="001E02E1" w:rsidRPr="00A85B68">
        <w:rPr>
          <w:rFonts w:ascii="Arial" w:hAnsi="Arial" w:cs="Arial"/>
          <w:b/>
          <w:sz w:val="23"/>
          <w:szCs w:val="23"/>
        </w:rPr>
        <w:t>QUARTA</w:t>
      </w:r>
    </w:p>
    <w:p w:rsidR="00BF45BD" w:rsidRPr="00A85B68" w:rsidRDefault="00BF45BD" w:rsidP="00AB7422">
      <w:pPr>
        <w:pStyle w:val="Corpodetexto"/>
        <w:tabs>
          <w:tab w:val="left" w:pos="142"/>
          <w:tab w:val="left" w:pos="709"/>
        </w:tabs>
        <w:suppressAutoHyphens/>
        <w:spacing w:after="200" w:line="360" w:lineRule="auto"/>
        <w:jc w:val="both"/>
        <w:rPr>
          <w:rFonts w:ascii="Arial" w:hAnsi="Arial" w:cs="Arial"/>
          <w:sz w:val="23"/>
          <w:szCs w:val="23"/>
        </w:rPr>
      </w:pPr>
      <w:r w:rsidRPr="00A85B68">
        <w:rPr>
          <w:rFonts w:ascii="Arial" w:hAnsi="Arial" w:cs="Arial"/>
          <w:sz w:val="23"/>
          <w:szCs w:val="23"/>
        </w:rPr>
        <w:t xml:space="preserve">Na execução do </w:t>
      </w:r>
      <w:r w:rsidR="00DA19D4" w:rsidRPr="00A85B68">
        <w:rPr>
          <w:rFonts w:ascii="Arial" w:hAnsi="Arial" w:cs="Arial"/>
          <w:sz w:val="23"/>
          <w:szCs w:val="23"/>
        </w:rPr>
        <w:t>Contrato</w:t>
      </w:r>
      <w:r w:rsidRPr="00A85B68">
        <w:rPr>
          <w:rFonts w:ascii="Arial" w:hAnsi="Arial" w:cs="Arial"/>
          <w:sz w:val="23"/>
          <w:szCs w:val="23"/>
        </w:rPr>
        <w:t xml:space="preserve">, em especial nos casos omissos, será aplicada a Lei nº 8.666/93 e alterações posteriores, bem como os preceitos do direito público, aplicando-se, supletivamente os princípios da teoria geral dos </w:t>
      </w:r>
      <w:r w:rsidR="00DA19D4" w:rsidRPr="00A85B68">
        <w:rPr>
          <w:rFonts w:ascii="Arial" w:hAnsi="Arial" w:cs="Arial"/>
          <w:sz w:val="23"/>
          <w:szCs w:val="23"/>
        </w:rPr>
        <w:t>C</w:t>
      </w:r>
      <w:r w:rsidRPr="00A85B68">
        <w:rPr>
          <w:rFonts w:ascii="Arial" w:hAnsi="Arial" w:cs="Arial"/>
          <w:sz w:val="23"/>
          <w:szCs w:val="23"/>
        </w:rPr>
        <w:t>ontratos e as disposições de direito privado, conforme o caput do artigo 54 da Lei nº 8.666/93 e posteriores alterações</w:t>
      </w:r>
      <w:r w:rsidR="00634AD3" w:rsidRPr="00A85B68">
        <w:rPr>
          <w:rFonts w:ascii="Arial" w:hAnsi="Arial" w:cs="Arial"/>
          <w:sz w:val="23"/>
          <w:szCs w:val="23"/>
        </w:rPr>
        <w:t>.</w:t>
      </w:r>
    </w:p>
    <w:p w:rsidR="006823A8" w:rsidRPr="00A85B68" w:rsidRDefault="006823A8" w:rsidP="00AB7422">
      <w:pPr>
        <w:pStyle w:val="Corpodetexto"/>
        <w:tabs>
          <w:tab w:val="left" w:pos="142"/>
          <w:tab w:val="left" w:pos="709"/>
        </w:tabs>
        <w:suppressAutoHyphens/>
        <w:spacing w:after="200" w:line="360" w:lineRule="auto"/>
        <w:jc w:val="both"/>
        <w:rPr>
          <w:rFonts w:ascii="Arial" w:hAnsi="Arial" w:cs="Arial"/>
          <w:b/>
          <w:sz w:val="23"/>
          <w:szCs w:val="23"/>
        </w:rPr>
      </w:pPr>
      <w:r w:rsidRPr="00A85B68">
        <w:rPr>
          <w:rFonts w:ascii="Arial" w:hAnsi="Arial" w:cs="Arial"/>
          <w:b/>
          <w:sz w:val="23"/>
          <w:szCs w:val="23"/>
        </w:rPr>
        <w:t xml:space="preserve">CLÁUSULA VIGÉSIMA </w:t>
      </w:r>
      <w:r w:rsidR="001E02E1" w:rsidRPr="00A85B68">
        <w:rPr>
          <w:rFonts w:ascii="Arial" w:hAnsi="Arial" w:cs="Arial"/>
          <w:b/>
          <w:sz w:val="23"/>
          <w:szCs w:val="23"/>
        </w:rPr>
        <w:t>QUINTA</w:t>
      </w:r>
    </w:p>
    <w:p w:rsidR="006823A8" w:rsidRPr="00A85B68" w:rsidRDefault="006823A8" w:rsidP="00AB7422">
      <w:pPr>
        <w:pStyle w:val="Corpodetexto"/>
        <w:tabs>
          <w:tab w:val="left" w:pos="142"/>
          <w:tab w:val="left" w:pos="709"/>
        </w:tabs>
        <w:suppressAutoHyphens/>
        <w:spacing w:after="200" w:line="360" w:lineRule="auto"/>
        <w:jc w:val="both"/>
        <w:rPr>
          <w:rFonts w:ascii="Arial" w:hAnsi="Arial" w:cs="Arial"/>
          <w:sz w:val="23"/>
          <w:szCs w:val="23"/>
        </w:rPr>
      </w:pPr>
      <w:r w:rsidRPr="00A85B68">
        <w:rPr>
          <w:rFonts w:ascii="Arial" w:hAnsi="Arial" w:cs="Arial"/>
          <w:sz w:val="23"/>
          <w:szCs w:val="23"/>
        </w:rPr>
        <w:t xml:space="preserve">O presente </w:t>
      </w:r>
      <w:r w:rsidR="00DA19D4" w:rsidRPr="00A85B68">
        <w:rPr>
          <w:rFonts w:ascii="Arial" w:hAnsi="Arial" w:cs="Arial"/>
          <w:sz w:val="23"/>
          <w:szCs w:val="23"/>
        </w:rPr>
        <w:t>Contrato</w:t>
      </w:r>
      <w:r w:rsidRPr="00A85B68">
        <w:rPr>
          <w:rFonts w:ascii="Arial" w:hAnsi="Arial" w:cs="Arial"/>
          <w:sz w:val="23"/>
          <w:szCs w:val="23"/>
        </w:rPr>
        <w:t xml:space="preserve"> constitui ato jurídico perfeito, que espelha a livre manifestação dos </w:t>
      </w:r>
      <w:r w:rsidR="00963F90" w:rsidRPr="00A85B68">
        <w:rPr>
          <w:rFonts w:ascii="Arial" w:hAnsi="Arial" w:cs="Arial"/>
          <w:sz w:val="23"/>
          <w:szCs w:val="23"/>
        </w:rPr>
        <w:t xml:space="preserve">Contratantes </w:t>
      </w:r>
      <w:r w:rsidRPr="00A85B68">
        <w:rPr>
          <w:rFonts w:ascii="Arial" w:hAnsi="Arial" w:cs="Arial"/>
          <w:sz w:val="23"/>
          <w:szCs w:val="23"/>
        </w:rPr>
        <w:t xml:space="preserve">e é celebrado em caráter irrevogável e irretratável, obrigando as partes </w:t>
      </w:r>
      <w:r w:rsidR="00963F90" w:rsidRPr="00A85B68">
        <w:rPr>
          <w:rFonts w:ascii="Arial" w:hAnsi="Arial" w:cs="Arial"/>
          <w:sz w:val="23"/>
          <w:szCs w:val="23"/>
        </w:rPr>
        <w:t>Contratante</w:t>
      </w:r>
      <w:r w:rsidRPr="00A85B68">
        <w:rPr>
          <w:rFonts w:ascii="Arial" w:hAnsi="Arial" w:cs="Arial"/>
          <w:sz w:val="23"/>
          <w:szCs w:val="23"/>
        </w:rPr>
        <w:t>s.</w:t>
      </w:r>
    </w:p>
    <w:p w:rsidR="006823A8" w:rsidRPr="00A85B68" w:rsidRDefault="006823A8" w:rsidP="00AB7422">
      <w:pPr>
        <w:tabs>
          <w:tab w:val="left" w:pos="142"/>
          <w:tab w:val="left" w:pos="709"/>
        </w:tabs>
        <w:spacing w:line="360" w:lineRule="auto"/>
        <w:jc w:val="both"/>
        <w:rPr>
          <w:rFonts w:ascii="Arial" w:hAnsi="Arial" w:cs="Arial"/>
          <w:b/>
          <w:sz w:val="23"/>
          <w:szCs w:val="23"/>
        </w:rPr>
      </w:pPr>
      <w:r w:rsidRPr="00A85B68">
        <w:rPr>
          <w:rFonts w:ascii="Arial" w:hAnsi="Arial" w:cs="Arial"/>
          <w:b/>
          <w:sz w:val="23"/>
          <w:szCs w:val="23"/>
        </w:rPr>
        <w:t xml:space="preserve">CLÁUSULA VIGÉSIMA </w:t>
      </w:r>
      <w:r w:rsidR="001E02E1" w:rsidRPr="00A85B68">
        <w:rPr>
          <w:rFonts w:ascii="Arial" w:hAnsi="Arial" w:cs="Arial"/>
          <w:b/>
          <w:sz w:val="23"/>
          <w:szCs w:val="23"/>
        </w:rPr>
        <w:t>SEXTA</w:t>
      </w:r>
    </w:p>
    <w:p w:rsidR="006823A8" w:rsidRPr="00A85B68" w:rsidRDefault="006823A8" w:rsidP="00AB7422">
      <w:pPr>
        <w:pStyle w:val="Corpodetexto"/>
        <w:tabs>
          <w:tab w:val="left" w:pos="142"/>
          <w:tab w:val="left" w:pos="709"/>
        </w:tabs>
        <w:suppressAutoHyphens/>
        <w:spacing w:after="200" w:line="360" w:lineRule="auto"/>
        <w:jc w:val="both"/>
        <w:rPr>
          <w:rFonts w:ascii="Arial" w:hAnsi="Arial" w:cs="Arial"/>
          <w:sz w:val="23"/>
          <w:szCs w:val="23"/>
        </w:rPr>
      </w:pPr>
      <w:r w:rsidRPr="00A85B68">
        <w:rPr>
          <w:rFonts w:ascii="Arial" w:hAnsi="Arial" w:cs="Arial"/>
          <w:sz w:val="23"/>
          <w:szCs w:val="23"/>
        </w:rPr>
        <w:t>As partes declaram, guardando os princípios de probidade e boa-fé, que não conhecem qualquer fato ou qualidade que a outra parte não tenha conhecimento, e que, se conhecido o negócio não se teria realizado.</w:t>
      </w:r>
    </w:p>
    <w:p w:rsidR="00D934B7" w:rsidRPr="00A85B68" w:rsidRDefault="00D934B7" w:rsidP="00AB7422">
      <w:pPr>
        <w:tabs>
          <w:tab w:val="left" w:pos="142"/>
          <w:tab w:val="left" w:pos="709"/>
        </w:tabs>
        <w:spacing w:line="360" w:lineRule="auto"/>
        <w:jc w:val="both"/>
        <w:rPr>
          <w:rFonts w:ascii="Arial" w:hAnsi="Arial" w:cs="Arial"/>
          <w:b/>
          <w:sz w:val="23"/>
          <w:szCs w:val="23"/>
        </w:rPr>
      </w:pPr>
      <w:r w:rsidRPr="00A85B68">
        <w:rPr>
          <w:rFonts w:ascii="Arial" w:hAnsi="Arial" w:cs="Arial"/>
          <w:b/>
          <w:sz w:val="23"/>
          <w:szCs w:val="23"/>
        </w:rPr>
        <w:t xml:space="preserve">CLÁUSULA VIGÉSIMA </w:t>
      </w:r>
      <w:r w:rsidR="000270DE" w:rsidRPr="00A85B68">
        <w:rPr>
          <w:rFonts w:ascii="Arial" w:hAnsi="Arial" w:cs="Arial"/>
          <w:b/>
          <w:sz w:val="23"/>
          <w:szCs w:val="23"/>
        </w:rPr>
        <w:t>S</w:t>
      </w:r>
      <w:r w:rsidR="001E02E1" w:rsidRPr="00A85B68">
        <w:rPr>
          <w:rFonts w:ascii="Arial" w:hAnsi="Arial" w:cs="Arial"/>
          <w:b/>
          <w:sz w:val="23"/>
          <w:szCs w:val="23"/>
        </w:rPr>
        <w:t>ÉTIMA</w:t>
      </w:r>
    </w:p>
    <w:p w:rsidR="00D934B7" w:rsidRPr="00A85B68" w:rsidRDefault="00D934B7" w:rsidP="00AB7422">
      <w:pPr>
        <w:tabs>
          <w:tab w:val="left" w:pos="142"/>
          <w:tab w:val="left" w:pos="709"/>
        </w:tabs>
        <w:spacing w:line="360" w:lineRule="auto"/>
        <w:jc w:val="both"/>
        <w:rPr>
          <w:rFonts w:ascii="Arial" w:hAnsi="Arial" w:cs="Arial"/>
          <w:sz w:val="23"/>
          <w:szCs w:val="23"/>
        </w:rPr>
      </w:pPr>
      <w:r w:rsidRPr="00A85B68">
        <w:rPr>
          <w:rFonts w:ascii="Arial" w:hAnsi="Arial" w:cs="Arial"/>
          <w:sz w:val="23"/>
          <w:szCs w:val="23"/>
        </w:rPr>
        <w:t xml:space="preserve">A </w:t>
      </w:r>
      <w:r w:rsidR="00963F90" w:rsidRPr="00A85B68">
        <w:rPr>
          <w:rFonts w:ascii="Arial" w:hAnsi="Arial" w:cs="Arial"/>
          <w:sz w:val="23"/>
          <w:szCs w:val="23"/>
        </w:rPr>
        <w:t>Contratada</w:t>
      </w:r>
      <w:r w:rsidRPr="00A85B68">
        <w:rPr>
          <w:rFonts w:ascii="Arial" w:hAnsi="Arial" w:cs="Arial"/>
          <w:sz w:val="23"/>
          <w:szCs w:val="23"/>
        </w:rPr>
        <w:t xml:space="preserve"> indica como seu representante junto ao </w:t>
      </w:r>
      <w:r w:rsidR="00EA09B0" w:rsidRPr="00A85B68">
        <w:rPr>
          <w:rFonts w:ascii="Arial" w:hAnsi="Arial" w:cs="Arial"/>
          <w:sz w:val="23"/>
          <w:szCs w:val="23"/>
        </w:rPr>
        <w:t>Conselho Regional de Nutricionistas – 2ª Região</w:t>
      </w:r>
      <w:r w:rsidRPr="00A85B68">
        <w:rPr>
          <w:rFonts w:ascii="Arial" w:hAnsi="Arial" w:cs="Arial"/>
          <w:sz w:val="23"/>
          <w:szCs w:val="23"/>
        </w:rPr>
        <w:t xml:space="preserve">, </w:t>
      </w:r>
      <w:r w:rsidR="00550EEE" w:rsidRPr="00A85B68">
        <w:rPr>
          <w:rFonts w:ascii="Arial" w:hAnsi="Arial" w:cs="Arial"/>
          <w:sz w:val="23"/>
          <w:szCs w:val="23"/>
        </w:rPr>
        <w:t>a</w:t>
      </w:r>
      <w:r w:rsidRPr="00A85B68">
        <w:rPr>
          <w:rFonts w:ascii="Arial" w:hAnsi="Arial" w:cs="Arial"/>
          <w:sz w:val="23"/>
          <w:szCs w:val="23"/>
        </w:rPr>
        <w:t xml:space="preserve"> S</w:t>
      </w:r>
      <w:r w:rsidR="003E0448">
        <w:rPr>
          <w:rFonts w:ascii="Arial" w:hAnsi="Arial" w:cs="Arial"/>
          <w:sz w:val="23"/>
          <w:szCs w:val="23"/>
        </w:rPr>
        <w:t>r</w:t>
      </w:r>
      <w:r w:rsidR="00550EEE" w:rsidRPr="00A85B68">
        <w:rPr>
          <w:rFonts w:ascii="Arial" w:hAnsi="Arial" w:cs="Arial"/>
          <w:sz w:val="23"/>
          <w:szCs w:val="23"/>
        </w:rPr>
        <w:t>a</w:t>
      </w:r>
      <w:r w:rsidR="003E0448">
        <w:rPr>
          <w:rFonts w:ascii="Arial" w:hAnsi="Arial" w:cs="Arial"/>
          <w:sz w:val="23"/>
          <w:szCs w:val="23"/>
        </w:rPr>
        <w:t>. Tahiana Baroni Becker</w:t>
      </w:r>
      <w:r w:rsidR="00550EEE" w:rsidRPr="00A85B68">
        <w:rPr>
          <w:rFonts w:ascii="Arial" w:hAnsi="Arial" w:cs="Arial"/>
          <w:sz w:val="23"/>
          <w:szCs w:val="23"/>
        </w:rPr>
        <w:t>, portado</w:t>
      </w:r>
      <w:r w:rsidR="003E0448">
        <w:rPr>
          <w:rFonts w:ascii="Arial" w:hAnsi="Arial" w:cs="Arial"/>
          <w:sz w:val="23"/>
          <w:szCs w:val="23"/>
        </w:rPr>
        <w:t>r</w:t>
      </w:r>
      <w:r w:rsidR="00550EEE" w:rsidRPr="00A85B68">
        <w:rPr>
          <w:rFonts w:ascii="Arial" w:hAnsi="Arial" w:cs="Arial"/>
          <w:sz w:val="23"/>
          <w:szCs w:val="23"/>
        </w:rPr>
        <w:t>a do RG nº</w:t>
      </w:r>
      <w:r w:rsidR="003E0448">
        <w:rPr>
          <w:rFonts w:ascii="Arial" w:hAnsi="Arial" w:cs="Arial"/>
          <w:sz w:val="23"/>
          <w:szCs w:val="23"/>
        </w:rPr>
        <w:t xml:space="preserve"> 1084541091, SSP/RS</w:t>
      </w:r>
      <w:r w:rsidR="00550EEE" w:rsidRPr="00A85B68">
        <w:rPr>
          <w:rFonts w:ascii="Arial" w:hAnsi="Arial" w:cs="Arial"/>
          <w:sz w:val="23"/>
          <w:szCs w:val="23"/>
        </w:rPr>
        <w:t>, inscrit</w:t>
      </w:r>
      <w:r w:rsidR="003E0448">
        <w:rPr>
          <w:rFonts w:ascii="Arial" w:hAnsi="Arial" w:cs="Arial"/>
          <w:sz w:val="23"/>
          <w:szCs w:val="23"/>
        </w:rPr>
        <w:t>a</w:t>
      </w:r>
      <w:r w:rsidR="00550EEE" w:rsidRPr="00A85B68">
        <w:rPr>
          <w:rFonts w:ascii="Arial" w:hAnsi="Arial" w:cs="Arial"/>
          <w:sz w:val="23"/>
          <w:szCs w:val="23"/>
        </w:rPr>
        <w:t xml:space="preserve"> no CPF sob o nº</w:t>
      </w:r>
      <w:r w:rsidR="003E0448">
        <w:rPr>
          <w:rFonts w:ascii="Arial" w:hAnsi="Arial" w:cs="Arial"/>
          <w:sz w:val="23"/>
          <w:szCs w:val="23"/>
        </w:rPr>
        <w:t xml:space="preserve"> 004.256.730-06</w:t>
      </w:r>
      <w:r w:rsidR="00550EEE" w:rsidRPr="00A85B68">
        <w:rPr>
          <w:rFonts w:ascii="Arial" w:hAnsi="Arial" w:cs="Arial"/>
          <w:sz w:val="23"/>
          <w:szCs w:val="23"/>
        </w:rPr>
        <w:t>, telefone nº</w:t>
      </w:r>
      <w:r w:rsidR="003E0448">
        <w:rPr>
          <w:rFonts w:ascii="Arial" w:hAnsi="Arial" w:cs="Arial"/>
          <w:sz w:val="23"/>
          <w:szCs w:val="23"/>
        </w:rPr>
        <w:t xml:space="preserve"> (51)3012.7474</w:t>
      </w:r>
      <w:r w:rsidR="00550EEE" w:rsidRPr="00A85B68">
        <w:rPr>
          <w:rFonts w:ascii="Arial" w:hAnsi="Arial" w:cs="Arial"/>
          <w:sz w:val="23"/>
          <w:szCs w:val="23"/>
        </w:rPr>
        <w:t>, endereço</w:t>
      </w:r>
      <w:r w:rsidR="003E0448">
        <w:rPr>
          <w:rFonts w:ascii="Arial" w:hAnsi="Arial" w:cs="Arial"/>
          <w:sz w:val="23"/>
          <w:szCs w:val="23"/>
        </w:rPr>
        <w:t xml:space="preserve"> conforme disposto neste contrato</w:t>
      </w:r>
      <w:r w:rsidR="00550EEE" w:rsidRPr="00A85B68">
        <w:rPr>
          <w:rFonts w:ascii="Arial" w:hAnsi="Arial" w:cs="Arial"/>
          <w:sz w:val="23"/>
          <w:szCs w:val="23"/>
        </w:rPr>
        <w:t xml:space="preserve">, a qual, durante toda a vigência do </w:t>
      </w:r>
      <w:r w:rsidR="00DA19D4" w:rsidRPr="00A85B68">
        <w:rPr>
          <w:rFonts w:ascii="Arial" w:hAnsi="Arial" w:cs="Arial"/>
          <w:sz w:val="23"/>
          <w:szCs w:val="23"/>
        </w:rPr>
        <w:t>C</w:t>
      </w:r>
      <w:r w:rsidR="00550EEE" w:rsidRPr="00A85B68">
        <w:rPr>
          <w:rFonts w:ascii="Arial" w:hAnsi="Arial" w:cs="Arial"/>
          <w:sz w:val="23"/>
          <w:szCs w:val="23"/>
        </w:rPr>
        <w:t xml:space="preserve">ontrato, será a pessoa a qual o </w:t>
      </w:r>
      <w:r w:rsidR="00EA09B0" w:rsidRPr="00A85B68">
        <w:rPr>
          <w:rFonts w:ascii="Arial" w:hAnsi="Arial" w:cs="Arial"/>
          <w:sz w:val="23"/>
          <w:szCs w:val="23"/>
        </w:rPr>
        <w:t>Conselho Regional de Nutricionistas – 2ª Região</w:t>
      </w:r>
      <w:r w:rsidR="00550EEE" w:rsidRPr="00A85B68">
        <w:rPr>
          <w:rFonts w:ascii="Arial" w:hAnsi="Arial" w:cs="Arial"/>
          <w:sz w:val="23"/>
          <w:szCs w:val="23"/>
        </w:rPr>
        <w:t xml:space="preserve"> recorrerá sempre que for necessário, inclusive para requerer esclarecimentos e exigir solução de eventuais pendências ou falhas que por ventura venham a surgir durante o </w:t>
      </w:r>
      <w:r w:rsidR="00DA19D4" w:rsidRPr="00A85B68">
        <w:rPr>
          <w:rFonts w:ascii="Arial" w:hAnsi="Arial" w:cs="Arial"/>
          <w:sz w:val="23"/>
          <w:szCs w:val="23"/>
        </w:rPr>
        <w:t>Contrato</w:t>
      </w:r>
      <w:r w:rsidR="00550EEE" w:rsidRPr="00A85B68">
        <w:rPr>
          <w:rFonts w:ascii="Arial" w:hAnsi="Arial" w:cs="Arial"/>
          <w:sz w:val="23"/>
          <w:szCs w:val="23"/>
        </w:rPr>
        <w:t>.</w:t>
      </w:r>
    </w:p>
    <w:p w:rsidR="003E0448" w:rsidRDefault="003E0448" w:rsidP="00AB7422">
      <w:pPr>
        <w:tabs>
          <w:tab w:val="left" w:pos="142"/>
          <w:tab w:val="left" w:pos="709"/>
        </w:tabs>
        <w:spacing w:line="360" w:lineRule="auto"/>
        <w:jc w:val="both"/>
        <w:rPr>
          <w:rFonts w:ascii="Arial" w:hAnsi="Arial" w:cs="Arial"/>
          <w:b/>
          <w:sz w:val="23"/>
          <w:szCs w:val="23"/>
        </w:rPr>
      </w:pPr>
    </w:p>
    <w:p w:rsidR="003E0448" w:rsidRDefault="003E0448" w:rsidP="00AB7422">
      <w:pPr>
        <w:tabs>
          <w:tab w:val="left" w:pos="142"/>
          <w:tab w:val="left" w:pos="709"/>
        </w:tabs>
        <w:spacing w:line="360" w:lineRule="auto"/>
        <w:jc w:val="both"/>
        <w:rPr>
          <w:rFonts w:ascii="Arial" w:hAnsi="Arial" w:cs="Arial"/>
          <w:b/>
          <w:sz w:val="23"/>
          <w:szCs w:val="23"/>
        </w:rPr>
      </w:pPr>
    </w:p>
    <w:p w:rsidR="006823A8" w:rsidRPr="00A85B68" w:rsidRDefault="006823A8" w:rsidP="00AB7422">
      <w:pPr>
        <w:tabs>
          <w:tab w:val="left" w:pos="142"/>
          <w:tab w:val="left" w:pos="709"/>
        </w:tabs>
        <w:spacing w:line="360" w:lineRule="auto"/>
        <w:jc w:val="both"/>
        <w:rPr>
          <w:rFonts w:ascii="Arial" w:hAnsi="Arial" w:cs="Arial"/>
          <w:sz w:val="23"/>
          <w:szCs w:val="23"/>
        </w:rPr>
      </w:pPr>
      <w:r w:rsidRPr="00A85B68">
        <w:rPr>
          <w:rFonts w:ascii="Arial" w:hAnsi="Arial" w:cs="Arial"/>
          <w:b/>
          <w:sz w:val="23"/>
          <w:szCs w:val="23"/>
        </w:rPr>
        <w:lastRenderedPageBreak/>
        <w:t xml:space="preserve">CLÁUSULA VIGÉSIMA </w:t>
      </w:r>
      <w:r w:rsidR="001E02E1" w:rsidRPr="00A85B68">
        <w:rPr>
          <w:rFonts w:ascii="Arial" w:hAnsi="Arial" w:cs="Arial"/>
          <w:b/>
          <w:sz w:val="23"/>
          <w:szCs w:val="23"/>
        </w:rPr>
        <w:t>OITAVA</w:t>
      </w:r>
      <w:r w:rsidRPr="00A85B68">
        <w:rPr>
          <w:rFonts w:ascii="Arial" w:hAnsi="Arial" w:cs="Arial"/>
          <w:b/>
          <w:sz w:val="23"/>
          <w:szCs w:val="23"/>
        </w:rPr>
        <w:t xml:space="preserve"> – DA VINCULAÇÃO AO EDITAL</w:t>
      </w:r>
    </w:p>
    <w:p w:rsidR="006823A8" w:rsidRPr="00A85B68" w:rsidRDefault="006823A8" w:rsidP="00AB7422">
      <w:pPr>
        <w:tabs>
          <w:tab w:val="left" w:pos="142"/>
          <w:tab w:val="left" w:pos="709"/>
        </w:tabs>
        <w:spacing w:line="360" w:lineRule="auto"/>
        <w:jc w:val="both"/>
        <w:rPr>
          <w:rFonts w:ascii="Arial" w:hAnsi="Arial" w:cs="Arial"/>
          <w:sz w:val="23"/>
          <w:szCs w:val="23"/>
        </w:rPr>
      </w:pPr>
      <w:r w:rsidRPr="00A85B68">
        <w:rPr>
          <w:rFonts w:ascii="Arial" w:hAnsi="Arial" w:cs="Arial"/>
          <w:sz w:val="23"/>
          <w:szCs w:val="23"/>
        </w:rPr>
        <w:t xml:space="preserve">Este </w:t>
      </w:r>
      <w:r w:rsidR="00DA19D4" w:rsidRPr="00A85B68">
        <w:rPr>
          <w:rFonts w:ascii="Arial" w:hAnsi="Arial" w:cs="Arial"/>
          <w:sz w:val="23"/>
          <w:szCs w:val="23"/>
        </w:rPr>
        <w:t>Contrato</w:t>
      </w:r>
      <w:r w:rsidRPr="00A85B68">
        <w:rPr>
          <w:rFonts w:ascii="Arial" w:hAnsi="Arial" w:cs="Arial"/>
          <w:sz w:val="23"/>
          <w:szCs w:val="23"/>
        </w:rPr>
        <w:t xml:space="preserve"> fica vinculado ao Edital de </w:t>
      </w:r>
      <w:r w:rsidR="00A010DC" w:rsidRPr="00A85B68">
        <w:rPr>
          <w:rFonts w:ascii="Arial" w:hAnsi="Arial" w:cs="Arial"/>
          <w:sz w:val="23"/>
          <w:szCs w:val="23"/>
        </w:rPr>
        <w:t>Pregão Presencial</w:t>
      </w:r>
      <w:r w:rsidRPr="00A85B68">
        <w:rPr>
          <w:rFonts w:ascii="Arial" w:hAnsi="Arial" w:cs="Arial"/>
          <w:sz w:val="23"/>
          <w:szCs w:val="23"/>
        </w:rPr>
        <w:t xml:space="preserve"> nº </w:t>
      </w:r>
      <w:r w:rsidR="00EA09B0" w:rsidRPr="00A85B68">
        <w:rPr>
          <w:rFonts w:ascii="Arial" w:hAnsi="Arial" w:cs="Arial"/>
          <w:sz w:val="23"/>
          <w:szCs w:val="23"/>
        </w:rPr>
        <w:t>01/2013</w:t>
      </w:r>
      <w:r w:rsidRPr="00A85B68">
        <w:rPr>
          <w:rFonts w:ascii="Arial" w:hAnsi="Arial" w:cs="Arial"/>
          <w:sz w:val="23"/>
          <w:szCs w:val="23"/>
        </w:rPr>
        <w:t xml:space="preserve"> e anexos, bem como à Proposta de Preços apresentada pela </w:t>
      </w:r>
      <w:r w:rsidR="00963F90" w:rsidRPr="00A85B68">
        <w:rPr>
          <w:rFonts w:ascii="Arial" w:hAnsi="Arial" w:cs="Arial"/>
          <w:sz w:val="23"/>
          <w:szCs w:val="23"/>
        </w:rPr>
        <w:t>Contratada</w:t>
      </w:r>
      <w:r w:rsidRPr="00A85B68">
        <w:rPr>
          <w:rFonts w:ascii="Arial" w:hAnsi="Arial" w:cs="Arial"/>
          <w:sz w:val="23"/>
          <w:szCs w:val="23"/>
        </w:rPr>
        <w:t xml:space="preserve"> na licitação, devendo os respectivos termos serem observados na execução do presente instrumento.  </w:t>
      </w:r>
    </w:p>
    <w:p w:rsidR="006823A8" w:rsidRPr="00A85B68" w:rsidRDefault="006823A8" w:rsidP="00AB7422">
      <w:pPr>
        <w:tabs>
          <w:tab w:val="left" w:pos="142"/>
          <w:tab w:val="left" w:pos="709"/>
        </w:tabs>
        <w:spacing w:line="360" w:lineRule="auto"/>
        <w:jc w:val="both"/>
        <w:rPr>
          <w:rFonts w:ascii="Arial" w:hAnsi="Arial" w:cs="Arial"/>
          <w:b/>
          <w:sz w:val="23"/>
          <w:szCs w:val="23"/>
        </w:rPr>
      </w:pPr>
      <w:r w:rsidRPr="00A85B68">
        <w:rPr>
          <w:rFonts w:ascii="Arial" w:hAnsi="Arial" w:cs="Arial"/>
          <w:b/>
          <w:sz w:val="23"/>
          <w:szCs w:val="23"/>
        </w:rPr>
        <w:t xml:space="preserve">CLÁUSULA VIGÉSIMA </w:t>
      </w:r>
      <w:r w:rsidR="001E02E1" w:rsidRPr="00A85B68">
        <w:rPr>
          <w:rFonts w:ascii="Arial" w:hAnsi="Arial" w:cs="Arial"/>
          <w:b/>
          <w:sz w:val="23"/>
          <w:szCs w:val="23"/>
        </w:rPr>
        <w:t>NONA</w:t>
      </w:r>
      <w:r w:rsidRPr="00A85B68">
        <w:rPr>
          <w:rFonts w:ascii="Arial" w:hAnsi="Arial" w:cs="Arial"/>
          <w:b/>
          <w:sz w:val="23"/>
          <w:szCs w:val="23"/>
        </w:rPr>
        <w:t xml:space="preserve"> – DA PUBLICAÇÃO</w:t>
      </w:r>
    </w:p>
    <w:p w:rsidR="006823A8" w:rsidRPr="00A85B68" w:rsidRDefault="006823A8" w:rsidP="00AB7422">
      <w:pPr>
        <w:tabs>
          <w:tab w:val="left" w:pos="142"/>
          <w:tab w:val="left" w:pos="709"/>
        </w:tabs>
        <w:spacing w:line="360" w:lineRule="auto"/>
        <w:jc w:val="both"/>
        <w:rPr>
          <w:rFonts w:ascii="Arial" w:hAnsi="Arial" w:cs="Arial"/>
          <w:sz w:val="23"/>
          <w:szCs w:val="23"/>
        </w:rPr>
      </w:pPr>
      <w:r w:rsidRPr="00A85B68">
        <w:rPr>
          <w:rFonts w:ascii="Arial" w:hAnsi="Arial" w:cs="Arial"/>
          <w:sz w:val="23"/>
          <w:szCs w:val="23"/>
        </w:rPr>
        <w:t>Em conformidade com o disposto no parágrafo único do art. 61 da Lei 8.666/93, o presente instrumento contratual será publicado no Diário Oficial da União, na forma de extrato.</w:t>
      </w:r>
    </w:p>
    <w:p w:rsidR="006823A8" w:rsidRPr="00A85B68" w:rsidRDefault="006823A8" w:rsidP="00AB7422">
      <w:pPr>
        <w:widowControl w:val="0"/>
        <w:tabs>
          <w:tab w:val="left" w:pos="742"/>
        </w:tabs>
        <w:autoSpaceDE w:val="0"/>
        <w:autoSpaceDN w:val="0"/>
        <w:adjustRightInd w:val="0"/>
        <w:spacing w:line="360" w:lineRule="auto"/>
        <w:jc w:val="both"/>
        <w:rPr>
          <w:rFonts w:ascii="Arial" w:hAnsi="Arial" w:cs="Arial"/>
          <w:b/>
          <w:bCs/>
          <w:sz w:val="23"/>
          <w:szCs w:val="23"/>
          <w:lang w:val="pt-PT"/>
        </w:rPr>
      </w:pPr>
      <w:r w:rsidRPr="00A85B68">
        <w:rPr>
          <w:rFonts w:ascii="Arial" w:hAnsi="Arial" w:cs="Arial"/>
          <w:b/>
          <w:bCs/>
          <w:sz w:val="23"/>
          <w:szCs w:val="23"/>
          <w:lang w:val="pt-PT"/>
        </w:rPr>
        <w:t xml:space="preserve">CLÁUSULA </w:t>
      </w:r>
      <w:r w:rsidR="001E02E1" w:rsidRPr="00A85B68">
        <w:rPr>
          <w:rFonts w:ascii="Arial" w:hAnsi="Arial" w:cs="Arial"/>
          <w:b/>
          <w:bCs/>
          <w:sz w:val="23"/>
          <w:szCs w:val="23"/>
          <w:lang w:val="pt-PT"/>
        </w:rPr>
        <w:t>TRIGÉSIMA</w:t>
      </w:r>
      <w:r w:rsidRPr="00A85B68">
        <w:rPr>
          <w:rFonts w:ascii="Arial" w:hAnsi="Arial" w:cs="Arial"/>
          <w:b/>
          <w:bCs/>
          <w:sz w:val="23"/>
          <w:szCs w:val="23"/>
          <w:lang w:val="pt-PT"/>
        </w:rPr>
        <w:t xml:space="preserve"> </w:t>
      </w:r>
      <w:r w:rsidRPr="00A85B68">
        <w:rPr>
          <w:rFonts w:ascii="Arial" w:hAnsi="Arial" w:cs="Arial"/>
          <w:sz w:val="23"/>
          <w:szCs w:val="23"/>
          <w:lang w:val="pt-PT"/>
        </w:rPr>
        <w:t xml:space="preserve">- </w:t>
      </w:r>
      <w:r w:rsidRPr="00A85B68">
        <w:rPr>
          <w:rFonts w:ascii="Arial" w:hAnsi="Arial" w:cs="Arial"/>
          <w:b/>
          <w:bCs/>
          <w:sz w:val="23"/>
          <w:szCs w:val="23"/>
          <w:lang w:val="pt-PT"/>
        </w:rPr>
        <w:t>DO FORO</w:t>
      </w:r>
    </w:p>
    <w:p w:rsidR="006823A8" w:rsidRPr="00A85B68" w:rsidRDefault="006823A8" w:rsidP="00AB7422">
      <w:pPr>
        <w:widowControl w:val="0"/>
        <w:tabs>
          <w:tab w:val="left" w:pos="742"/>
        </w:tabs>
        <w:autoSpaceDE w:val="0"/>
        <w:autoSpaceDN w:val="0"/>
        <w:adjustRightInd w:val="0"/>
        <w:spacing w:line="360" w:lineRule="auto"/>
        <w:jc w:val="both"/>
        <w:rPr>
          <w:rFonts w:ascii="Arial" w:hAnsi="Arial" w:cs="Arial"/>
          <w:sz w:val="23"/>
          <w:szCs w:val="23"/>
          <w:lang w:val="pt-PT"/>
        </w:rPr>
      </w:pPr>
      <w:r w:rsidRPr="00A85B68">
        <w:rPr>
          <w:rFonts w:ascii="Arial" w:hAnsi="Arial" w:cs="Arial"/>
          <w:sz w:val="23"/>
          <w:szCs w:val="23"/>
          <w:lang w:val="pt-PT"/>
        </w:rPr>
        <w:t>O foro competente para dirimir quaisquer dúvidas que vieram a surgir em decorrência deste certame é o da Circunscrição Judiciária Federal de Porto Alegre, Rio Grande do Sul.</w:t>
      </w:r>
    </w:p>
    <w:p w:rsidR="006823A8" w:rsidRPr="00A85B68" w:rsidRDefault="006823A8" w:rsidP="00AB7422">
      <w:pPr>
        <w:widowControl w:val="0"/>
        <w:tabs>
          <w:tab w:val="left" w:pos="742"/>
        </w:tabs>
        <w:autoSpaceDE w:val="0"/>
        <w:autoSpaceDN w:val="0"/>
        <w:adjustRightInd w:val="0"/>
        <w:spacing w:line="360" w:lineRule="auto"/>
        <w:jc w:val="both"/>
        <w:rPr>
          <w:rFonts w:ascii="Arial" w:hAnsi="Arial" w:cs="Arial"/>
          <w:sz w:val="23"/>
          <w:szCs w:val="23"/>
          <w:lang w:val="pt-PT"/>
        </w:rPr>
      </w:pPr>
    </w:p>
    <w:p w:rsidR="006823A8" w:rsidRPr="00A85B68" w:rsidRDefault="006823A8" w:rsidP="00AB7422">
      <w:pPr>
        <w:widowControl w:val="0"/>
        <w:tabs>
          <w:tab w:val="left" w:pos="742"/>
        </w:tabs>
        <w:autoSpaceDE w:val="0"/>
        <w:autoSpaceDN w:val="0"/>
        <w:adjustRightInd w:val="0"/>
        <w:spacing w:line="360" w:lineRule="auto"/>
        <w:jc w:val="both"/>
        <w:rPr>
          <w:rFonts w:ascii="Arial" w:hAnsi="Arial" w:cs="Arial"/>
          <w:sz w:val="23"/>
          <w:szCs w:val="23"/>
          <w:lang w:val="pt-PT"/>
        </w:rPr>
      </w:pPr>
      <w:r w:rsidRPr="00A85B68">
        <w:rPr>
          <w:rFonts w:ascii="Arial" w:hAnsi="Arial" w:cs="Arial"/>
          <w:sz w:val="23"/>
          <w:szCs w:val="23"/>
          <w:lang w:val="pt-PT"/>
        </w:rPr>
        <w:t>E, por estarem justas e acordadas, as partes assinam o presente instrumento em duas vias de igual teor e forma, na presença de duas testemunhas.</w:t>
      </w:r>
    </w:p>
    <w:p w:rsidR="006823A8" w:rsidRPr="00A85B68" w:rsidRDefault="006823A8" w:rsidP="00AB7422">
      <w:pPr>
        <w:widowControl w:val="0"/>
        <w:tabs>
          <w:tab w:val="left" w:pos="5584"/>
        </w:tabs>
        <w:autoSpaceDE w:val="0"/>
        <w:autoSpaceDN w:val="0"/>
        <w:adjustRightInd w:val="0"/>
        <w:spacing w:line="360" w:lineRule="auto"/>
        <w:jc w:val="both"/>
        <w:rPr>
          <w:rFonts w:ascii="Arial" w:hAnsi="Arial" w:cs="Arial"/>
          <w:sz w:val="23"/>
          <w:szCs w:val="23"/>
          <w:lang w:val="pt-PT"/>
        </w:rPr>
      </w:pPr>
      <w:r w:rsidRPr="00A85B68">
        <w:rPr>
          <w:rFonts w:ascii="Arial" w:hAnsi="Arial" w:cs="Arial"/>
          <w:sz w:val="23"/>
          <w:szCs w:val="23"/>
          <w:lang w:val="pt-PT"/>
        </w:rPr>
        <w:t xml:space="preserve">Porto Alegre (RS), </w:t>
      </w:r>
      <w:r w:rsidR="003E0448">
        <w:rPr>
          <w:rFonts w:ascii="Arial" w:hAnsi="Arial" w:cs="Arial"/>
          <w:sz w:val="23"/>
          <w:szCs w:val="23"/>
          <w:lang w:val="pt-PT"/>
        </w:rPr>
        <w:t>28</w:t>
      </w:r>
      <w:r w:rsidRPr="00A85B68">
        <w:rPr>
          <w:rFonts w:ascii="Arial" w:hAnsi="Arial" w:cs="Arial"/>
          <w:sz w:val="23"/>
          <w:szCs w:val="23"/>
          <w:lang w:val="pt-PT"/>
        </w:rPr>
        <w:t xml:space="preserve"> de </w:t>
      </w:r>
      <w:r w:rsidR="003E0448">
        <w:rPr>
          <w:rFonts w:ascii="Arial" w:hAnsi="Arial" w:cs="Arial"/>
          <w:sz w:val="23"/>
          <w:szCs w:val="23"/>
          <w:lang w:val="pt-PT"/>
        </w:rPr>
        <w:t>janeiro</w:t>
      </w:r>
      <w:r w:rsidRPr="00A85B68">
        <w:rPr>
          <w:rFonts w:ascii="Arial" w:hAnsi="Arial" w:cs="Arial"/>
          <w:sz w:val="23"/>
          <w:szCs w:val="23"/>
          <w:lang w:val="pt-PT"/>
        </w:rPr>
        <w:t xml:space="preserve"> de 201</w:t>
      </w:r>
      <w:r w:rsidR="00AE4130" w:rsidRPr="00A85B68">
        <w:rPr>
          <w:rFonts w:ascii="Arial" w:hAnsi="Arial" w:cs="Arial"/>
          <w:sz w:val="23"/>
          <w:szCs w:val="23"/>
          <w:lang w:val="pt-PT"/>
        </w:rPr>
        <w:t>3</w:t>
      </w:r>
      <w:r w:rsidRPr="00A85B68">
        <w:rPr>
          <w:rFonts w:ascii="Arial" w:hAnsi="Arial" w:cs="Arial"/>
          <w:sz w:val="23"/>
          <w:szCs w:val="23"/>
          <w:lang w:val="pt-PT"/>
        </w:rPr>
        <w:t>.</w:t>
      </w:r>
    </w:p>
    <w:p w:rsidR="006823A8" w:rsidRPr="00A85B68" w:rsidRDefault="006823A8" w:rsidP="00AB7422">
      <w:pPr>
        <w:widowControl w:val="0"/>
        <w:tabs>
          <w:tab w:val="left" w:pos="5584"/>
        </w:tabs>
        <w:autoSpaceDE w:val="0"/>
        <w:autoSpaceDN w:val="0"/>
        <w:adjustRightInd w:val="0"/>
        <w:spacing w:line="360" w:lineRule="auto"/>
        <w:jc w:val="both"/>
        <w:rPr>
          <w:rFonts w:ascii="Arial" w:hAnsi="Arial" w:cs="Arial"/>
          <w:sz w:val="23"/>
          <w:szCs w:val="23"/>
          <w:lang w:val="pt-PT"/>
        </w:rPr>
      </w:pPr>
    </w:p>
    <w:p w:rsidR="006823A8" w:rsidRDefault="006823A8" w:rsidP="00AB7422">
      <w:pPr>
        <w:widowControl w:val="0"/>
        <w:tabs>
          <w:tab w:val="left" w:pos="742"/>
        </w:tabs>
        <w:autoSpaceDE w:val="0"/>
        <w:autoSpaceDN w:val="0"/>
        <w:adjustRightInd w:val="0"/>
        <w:spacing w:line="360" w:lineRule="auto"/>
        <w:ind w:left="742"/>
        <w:jc w:val="both"/>
        <w:rPr>
          <w:rFonts w:ascii="Arial" w:hAnsi="Arial" w:cs="Arial"/>
          <w:sz w:val="23"/>
          <w:szCs w:val="23"/>
          <w:lang w:val="pt-PT"/>
        </w:rPr>
      </w:pPr>
      <w:r w:rsidRPr="00A85B68">
        <w:rPr>
          <w:rFonts w:ascii="Arial" w:hAnsi="Arial" w:cs="Arial"/>
          <w:sz w:val="23"/>
          <w:szCs w:val="23"/>
          <w:lang w:val="pt-PT"/>
        </w:rPr>
        <w:t>Pelo CRN-2:</w:t>
      </w:r>
    </w:p>
    <w:p w:rsidR="00947C70" w:rsidRPr="00A85B68" w:rsidRDefault="00947C70" w:rsidP="00AB7422">
      <w:pPr>
        <w:widowControl w:val="0"/>
        <w:tabs>
          <w:tab w:val="left" w:pos="742"/>
        </w:tabs>
        <w:autoSpaceDE w:val="0"/>
        <w:autoSpaceDN w:val="0"/>
        <w:adjustRightInd w:val="0"/>
        <w:spacing w:line="360" w:lineRule="auto"/>
        <w:ind w:left="742"/>
        <w:jc w:val="both"/>
        <w:rPr>
          <w:rFonts w:ascii="Arial" w:hAnsi="Arial" w:cs="Arial"/>
          <w:sz w:val="23"/>
          <w:szCs w:val="23"/>
          <w:lang w:val="pt-PT"/>
        </w:rPr>
      </w:pPr>
    </w:p>
    <w:p w:rsidR="006823A8" w:rsidRDefault="006823A8" w:rsidP="00AB7422">
      <w:pPr>
        <w:widowControl w:val="0"/>
        <w:tabs>
          <w:tab w:val="left" w:pos="204"/>
        </w:tabs>
        <w:autoSpaceDE w:val="0"/>
        <w:autoSpaceDN w:val="0"/>
        <w:adjustRightInd w:val="0"/>
        <w:spacing w:line="360" w:lineRule="auto"/>
        <w:jc w:val="both"/>
        <w:rPr>
          <w:rFonts w:ascii="Arial" w:hAnsi="Arial" w:cs="Arial"/>
          <w:sz w:val="23"/>
          <w:szCs w:val="23"/>
          <w:lang w:val="pt-PT"/>
        </w:rPr>
      </w:pPr>
      <w:r w:rsidRPr="00A85B68">
        <w:rPr>
          <w:rFonts w:ascii="Arial" w:hAnsi="Arial" w:cs="Arial"/>
          <w:sz w:val="23"/>
          <w:szCs w:val="23"/>
          <w:lang w:val="pt-PT"/>
        </w:rPr>
        <w:tab/>
      </w:r>
      <w:r w:rsidRPr="00A85B68">
        <w:rPr>
          <w:rFonts w:ascii="Arial" w:hAnsi="Arial" w:cs="Arial"/>
          <w:sz w:val="23"/>
          <w:szCs w:val="23"/>
          <w:lang w:val="pt-PT"/>
        </w:rPr>
        <w:tab/>
        <w:t>---------------------------------</w:t>
      </w:r>
      <w:r w:rsidRPr="00A85B68">
        <w:rPr>
          <w:rFonts w:ascii="Arial" w:hAnsi="Arial" w:cs="Arial"/>
          <w:sz w:val="23"/>
          <w:szCs w:val="23"/>
          <w:lang w:val="pt-PT"/>
        </w:rPr>
        <w:tab/>
      </w:r>
      <w:r w:rsidRPr="00A85B68">
        <w:rPr>
          <w:rFonts w:ascii="Arial" w:hAnsi="Arial" w:cs="Arial"/>
          <w:sz w:val="23"/>
          <w:szCs w:val="23"/>
          <w:lang w:val="pt-PT"/>
        </w:rPr>
        <w:tab/>
      </w:r>
      <w:r w:rsidRPr="00A85B68">
        <w:rPr>
          <w:rFonts w:ascii="Arial" w:hAnsi="Arial" w:cs="Arial"/>
          <w:sz w:val="23"/>
          <w:szCs w:val="23"/>
          <w:lang w:val="pt-PT"/>
        </w:rPr>
        <w:tab/>
        <w:t xml:space="preserve">       --------------------------------</w:t>
      </w:r>
    </w:p>
    <w:p w:rsidR="00947C70" w:rsidRPr="00A85B68" w:rsidRDefault="00947C70" w:rsidP="00AB7422">
      <w:pPr>
        <w:widowControl w:val="0"/>
        <w:tabs>
          <w:tab w:val="left" w:pos="204"/>
        </w:tabs>
        <w:autoSpaceDE w:val="0"/>
        <w:autoSpaceDN w:val="0"/>
        <w:adjustRightInd w:val="0"/>
        <w:spacing w:line="360" w:lineRule="auto"/>
        <w:jc w:val="both"/>
        <w:rPr>
          <w:rFonts w:ascii="Arial" w:hAnsi="Arial" w:cs="Arial"/>
          <w:sz w:val="23"/>
          <w:szCs w:val="23"/>
          <w:lang w:val="pt-PT"/>
        </w:rPr>
      </w:pPr>
      <w:r>
        <w:rPr>
          <w:rFonts w:ascii="Arial" w:hAnsi="Arial" w:cs="Arial"/>
          <w:sz w:val="23"/>
          <w:szCs w:val="23"/>
          <w:lang w:val="pt-PT"/>
        </w:rPr>
        <w:tab/>
      </w:r>
      <w:r>
        <w:rPr>
          <w:rFonts w:ascii="Arial" w:hAnsi="Arial" w:cs="Arial"/>
          <w:sz w:val="23"/>
          <w:szCs w:val="23"/>
          <w:lang w:val="pt-PT"/>
        </w:rPr>
        <w:tab/>
        <w:t>Carmem Kieling Franco</w:t>
      </w:r>
      <w:r>
        <w:rPr>
          <w:rFonts w:ascii="Arial" w:hAnsi="Arial" w:cs="Arial"/>
          <w:sz w:val="23"/>
          <w:szCs w:val="23"/>
          <w:lang w:val="pt-PT"/>
        </w:rPr>
        <w:tab/>
      </w:r>
      <w:r>
        <w:rPr>
          <w:rFonts w:ascii="Arial" w:hAnsi="Arial" w:cs="Arial"/>
          <w:sz w:val="23"/>
          <w:szCs w:val="23"/>
          <w:lang w:val="pt-PT"/>
        </w:rPr>
        <w:tab/>
      </w:r>
      <w:r>
        <w:rPr>
          <w:rFonts w:ascii="Arial" w:hAnsi="Arial" w:cs="Arial"/>
          <w:sz w:val="23"/>
          <w:szCs w:val="23"/>
          <w:lang w:val="pt-PT"/>
        </w:rPr>
        <w:tab/>
        <w:t xml:space="preserve">       Lucia Helena L. Carraro</w:t>
      </w:r>
    </w:p>
    <w:p w:rsidR="006823A8" w:rsidRPr="00A85B68" w:rsidRDefault="006823A8" w:rsidP="00AB7422">
      <w:pPr>
        <w:widowControl w:val="0"/>
        <w:tabs>
          <w:tab w:val="left" w:pos="204"/>
        </w:tabs>
        <w:autoSpaceDE w:val="0"/>
        <w:autoSpaceDN w:val="0"/>
        <w:adjustRightInd w:val="0"/>
        <w:spacing w:line="360" w:lineRule="auto"/>
        <w:jc w:val="both"/>
        <w:rPr>
          <w:rFonts w:ascii="Arial" w:hAnsi="Arial" w:cs="Arial"/>
          <w:sz w:val="23"/>
          <w:szCs w:val="23"/>
          <w:lang w:val="pt-PT"/>
        </w:rPr>
      </w:pPr>
      <w:r w:rsidRPr="00A85B68">
        <w:rPr>
          <w:rFonts w:ascii="Arial" w:hAnsi="Arial" w:cs="Arial"/>
          <w:sz w:val="23"/>
          <w:szCs w:val="23"/>
          <w:lang w:val="pt-PT"/>
        </w:rPr>
        <w:tab/>
      </w:r>
      <w:r w:rsidRPr="00A85B68">
        <w:rPr>
          <w:rFonts w:ascii="Arial" w:hAnsi="Arial" w:cs="Arial"/>
          <w:sz w:val="23"/>
          <w:szCs w:val="23"/>
          <w:lang w:val="pt-PT"/>
        </w:rPr>
        <w:tab/>
        <w:t>Presidente</w:t>
      </w:r>
      <w:r w:rsidRPr="00A85B68">
        <w:rPr>
          <w:rFonts w:ascii="Arial" w:hAnsi="Arial" w:cs="Arial"/>
          <w:sz w:val="23"/>
          <w:szCs w:val="23"/>
          <w:lang w:val="pt-PT"/>
        </w:rPr>
        <w:tab/>
      </w:r>
      <w:r w:rsidRPr="00A85B68">
        <w:rPr>
          <w:rFonts w:ascii="Arial" w:hAnsi="Arial" w:cs="Arial"/>
          <w:sz w:val="23"/>
          <w:szCs w:val="23"/>
          <w:lang w:val="pt-PT"/>
        </w:rPr>
        <w:tab/>
      </w:r>
      <w:r w:rsidRPr="00A85B68">
        <w:rPr>
          <w:rFonts w:ascii="Arial" w:hAnsi="Arial" w:cs="Arial"/>
          <w:sz w:val="23"/>
          <w:szCs w:val="23"/>
          <w:lang w:val="pt-PT"/>
        </w:rPr>
        <w:tab/>
      </w:r>
      <w:r w:rsidRPr="00A85B68">
        <w:rPr>
          <w:rFonts w:ascii="Arial" w:hAnsi="Arial" w:cs="Arial"/>
          <w:sz w:val="23"/>
          <w:szCs w:val="23"/>
          <w:lang w:val="pt-PT"/>
        </w:rPr>
        <w:tab/>
      </w:r>
      <w:r w:rsidRPr="00A85B68">
        <w:rPr>
          <w:rFonts w:ascii="Arial" w:hAnsi="Arial" w:cs="Arial"/>
          <w:sz w:val="23"/>
          <w:szCs w:val="23"/>
          <w:lang w:val="pt-PT"/>
        </w:rPr>
        <w:tab/>
        <w:t xml:space="preserve">       Tesoureira</w:t>
      </w:r>
    </w:p>
    <w:p w:rsidR="006823A8" w:rsidRPr="00A85B68" w:rsidRDefault="006823A8" w:rsidP="00AB7422">
      <w:pPr>
        <w:widowControl w:val="0"/>
        <w:tabs>
          <w:tab w:val="left" w:pos="204"/>
        </w:tabs>
        <w:autoSpaceDE w:val="0"/>
        <w:autoSpaceDN w:val="0"/>
        <w:adjustRightInd w:val="0"/>
        <w:spacing w:line="360" w:lineRule="auto"/>
        <w:jc w:val="both"/>
        <w:rPr>
          <w:rFonts w:ascii="Arial" w:hAnsi="Arial" w:cs="Arial"/>
          <w:sz w:val="23"/>
          <w:szCs w:val="23"/>
          <w:lang w:val="pt-PT"/>
        </w:rPr>
      </w:pPr>
      <w:r w:rsidRPr="00A85B68">
        <w:rPr>
          <w:rFonts w:ascii="Arial" w:hAnsi="Arial" w:cs="Arial"/>
          <w:sz w:val="23"/>
          <w:szCs w:val="23"/>
          <w:lang w:val="pt-PT"/>
        </w:rPr>
        <w:tab/>
      </w:r>
      <w:r w:rsidRPr="00A85B68">
        <w:rPr>
          <w:rFonts w:ascii="Arial" w:hAnsi="Arial" w:cs="Arial"/>
          <w:sz w:val="23"/>
          <w:szCs w:val="23"/>
          <w:lang w:val="pt-PT"/>
        </w:rPr>
        <w:tab/>
        <w:t>CRN-2</w:t>
      </w:r>
      <w:r w:rsidRPr="00A85B68">
        <w:rPr>
          <w:rFonts w:ascii="Arial" w:hAnsi="Arial" w:cs="Arial"/>
          <w:sz w:val="23"/>
          <w:szCs w:val="23"/>
          <w:lang w:val="pt-PT"/>
        </w:rPr>
        <w:tab/>
      </w:r>
      <w:r w:rsidR="00947C70">
        <w:rPr>
          <w:rFonts w:ascii="Arial" w:hAnsi="Arial" w:cs="Arial"/>
          <w:sz w:val="23"/>
          <w:szCs w:val="23"/>
          <w:lang w:val="pt-PT"/>
        </w:rPr>
        <w:t xml:space="preserve">/2358      </w:t>
      </w:r>
      <w:r w:rsidR="00947C70">
        <w:rPr>
          <w:rFonts w:ascii="Arial" w:hAnsi="Arial" w:cs="Arial"/>
          <w:sz w:val="23"/>
          <w:szCs w:val="23"/>
          <w:lang w:val="pt-PT"/>
        </w:rPr>
        <w:tab/>
      </w:r>
      <w:r w:rsidR="00947C70">
        <w:rPr>
          <w:rFonts w:ascii="Arial" w:hAnsi="Arial" w:cs="Arial"/>
          <w:sz w:val="23"/>
          <w:szCs w:val="23"/>
          <w:lang w:val="pt-PT"/>
        </w:rPr>
        <w:tab/>
      </w:r>
      <w:r w:rsidR="00947C70">
        <w:rPr>
          <w:rFonts w:ascii="Arial" w:hAnsi="Arial" w:cs="Arial"/>
          <w:sz w:val="23"/>
          <w:szCs w:val="23"/>
          <w:lang w:val="pt-PT"/>
        </w:rPr>
        <w:tab/>
      </w:r>
      <w:r w:rsidR="00947C70">
        <w:rPr>
          <w:rFonts w:ascii="Arial" w:hAnsi="Arial" w:cs="Arial"/>
          <w:sz w:val="23"/>
          <w:szCs w:val="23"/>
          <w:lang w:val="pt-PT"/>
        </w:rPr>
        <w:tab/>
        <w:t xml:space="preserve">     </w:t>
      </w:r>
      <w:r w:rsidRPr="00A85B68">
        <w:rPr>
          <w:rFonts w:ascii="Arial" w:hAnsi="Arial" w:cs="Arial"/>
          <w:sz w:val="23"/>
          <w:szCs w:val="23"/>
          <w:lang w:val="pt-PT"/>
        </w:rPr>
        <w:t xml:space="preserve">   CRN-2</w:t>
      </w:r>
      <w:r w:rsidR="00947C70">
        <w:rPr>
          <w:rFonts w:ascii="Arial" w:hAnsi="Arial" w:cs="Arial"/>
          <w:sz w:val="23"/>
          <w:szCs w:val="23"/>
          <w:lang w:val="pt-PT"/>
        </w:rPr>
        <w:t>/0631</w:t>
      </w:r>
    </w:p>
    <w:p w:rsidR="006823A8" w:rsidRDefault="006823A8" w:rsidP="00AB7422">
      <w:pPr>
        <w:widowControl w:val="0"/>
        <w:tabs>
          <w:tab w:val="left" w:pos="204"/>
        </w:tabs>
        <w:autoSpaceDE w:val="0"/>
        <w:autoSpaceDN w:val="0"/>
        <w:adjustRightInd w:val="0"/>
        <w:spacing w:line="360" w:lineRule="auto"/>
        <w:jc w:val="both"/>
        <w:rPr>
          <w:rFonts w:ascii="Arial" w:hAnsi="Arial" w:cs="Arial"/>
          <w:sz w:val="23"/>
          <w:szCs w:val="23"/>
          <w:lang w:val="pt-PT"/>
        </w:rPr>
      </w:pPr>
    </w:p>
    <w:p w:rsidR="00947C70" w:rsidRDefault="00947C70" w:rsidP="00AB7422">
      <w:pPr>
        <w:widowControl w:val="0"/>
        <w:tabs>
          <w:tab w:val="left" w:pos="204"/>
        </w:tabs>
        <w:autoSpaceDE w:val="0"/>
        <w:autoSpaceDN w:val="0"/>
        <w:adjustRightInd w:val="0"/>
        <w:spacing w:line="360" w:lineRule="auto"/>
        <w:jc w:val="both"/>
        <w:rPr>
          <w:rFonts w:ascii="Arial" w:hAnsi="Arial" w:cs="Arial"/>
          <w:sz w:val="23"/>
          <w:szCs w:val="23"/>
          <w:lang w:val="pt-PT"/>
        </w:rPr>
      </w:pPr>
    </w:p>
    <w:p w:rsidR="00947C70" w:rsidRPr="00A85B68" w:rsidRDefault="00947C70" w:rsidP="00AB7422">
      <w:pPr>
        <w:widowControl w:val="0"/>
        <w:tabs>
          <w:tab w:val="left" w:pos="204"/>
        </w:tabs>
        <w:autoSpaceDE w:val="0"/>
        <w:autoSpaceDN w:val="0"/>
        <w:adjustRightInd w:val="0"/>
        <w:spacing w:line="360" w:lineRule="auto"/>
        <w:jc w:val="both"/>
        <w:rPr>
          <w:rFonts w:ascii="Arial" w:hAnsi="Arial" w:cs="Arial"/>
          <w:sz w:val="23"/>
          <w:szCs w:val="23"/>
          <w:lang w:val="pt-PT"/>
        </w:rPr>
      </w:pPr>
    </w:p>
    <w:p w:rsidR="006823A8" w:rsidRPr="00A85B68" w:rsidRDefault="006823A8" w:rsidP="00AB7422">
      <w:pPr>
        <w:widowControl w:val="0"/>
        <w:tabs>
          <w:tab w:val="left" w:pos="204"/>
        </w:tabs>
        <w:autoSpaceDE w:val="0"/>
        <w:autoSpaceDN w:val="0"/>
        <w:adjustRightInd w:val="0"/>
        <w:spacing w:line="360" w:lineRule="auto"/>
        <w:jc w:val="both"/>
        <w:rPr>
          <w:rFonts w:ascii="Arial" w:hAnsi="Arial" w:cs="Arial"/>
          <w:sz w:val="23"/>
          <w:szCs w:val="23"/>
          <w:lang w:val="pt-PT"/>
        </w:rPr>
      </w:pPr>
      <w:r w:rsidRPr="00A85B68">
        <w:rPr>
          <w:rFonts w:ascii="Arial" w:hAnsi="Arial" w:cs="Arial"/>
          <w:sz w:val="23"/>
          <w:szCs w:val="23"/>
          <w:lang w:val="pt-PT"/>
        </w:rPr>
        <w:lastRenderedPageBreak/>
        <w:tab/>
      </w:r>
      <w:r w:rsidRPr="00A85B68">
        <w:rPr>
          <w:rFonts w:ascii="Arial" w:hAnsi="Arial" w:cs="Arial"/>
          <w:sz w:val="23"/>
          <w:szCs w:val="23"/>
          <w:lang w:val="pt-PT"/>
        </w:rPr>
        <w:tab/>
        <w:t xml:space="preserve">Pela </w:t>
      </w:r>
      <w:r w:rsidR="00963F90" w:rsidRPr="00A85B68">
        <w:rPr>
          <w:rFonts w:ascii="Arial" w:hAnsi="Arial" w:cs="Arial"/>
          <w:sz w:val="23"/>
          <w:szCs w:val="23"/>
        </w:rPr>
        <w:t>Contratada</w:t>
      </w:r>
      <w:r w:rsidRPr="00A85B68">
        <w:rPr>
          <w:rFonts w:ascii="Arial" w:hAnsi="Arial" w:cs="Arial"/>
          <w:sz w:val="23"/>
          <w:szCs w:val="23"/>
          <w:lang w:val="pt-PT"/>
        </w:rPr>
        <w:t>:</w:t>
      </w:r>
    </w:p>
    <w:p w:rsidR="006823A8" w:rsidRDefault="006823A8" w:rsidP="00AB7422">
      <w:pPr>
        <w:widowControl w:val="0"/>
        <w:tabs>
          <w:tab w:val="left" w:pos="204"/>
        </w:tabs>
        <w:autoSpaceDE w:val="0"/>
        <w:autoSpaceDN w:val="0"/>
        <w:adjustRightInd w:val="0"/>
        <w:spacing w:line="360" w:lineRule="auto"/>
        <w:jc w:val="both"/>
        <w:rPr>
          <w:rFonts w:ascii="Arial" w:hAnsi="Arial" w:cs="Arial"/>
          <w:sz w:val="23"/>
          <w:szCs w:val="23"/>
          <w:lang w:val="pt-PT"/>
        </w:rPr>
      </w:pPr>
      <w:r w:rsidRPr="00A85B68">
        <w:rPr>
          <w:rFonts w:ascii="Arial" w:hAnsi="Arial" w:cs="Arial"/>
          <w:sz w:val="23"/>
          <w:szCs w:val="23"/>
          <w:lang w:val="pt-PT"/>
        </w:rPr>
        <w:tab/>
      </w:r>
      <w:r w:rsidRPr="00A85B68">
        <w:rPr>
          <w:rFonts w:ascii="Arial" w:hAnsi="Arial" w:cs="Arial"/>
          <w:sz w:val="23"/>
          <w:szCs w:val="23"/>
          <w:lang w:val="pt-PT"/>
        </w:rPr>
        <w:tab/>
        <w:t>____________________</w:t>
      </w:r>
    </w:p>
    <w:p w:rsidR="00947C70" w:rsidRDefault="00947C70" w:rsidP="00AB7422">
      <w:pPr>
        <w:widowControl w:val="0"/>
        <w:tabs>
          <w:tab w:val="left" w:pos="204"/>
        </w:tabs>
        <w:autoSpaceDE w:val="0"/>
        <w:autoSpaceDN w:val="0"/>
        <w:adjustRightInd w:val="0"/>
        <w:spacing w:line="360" w:lineRule="auto"/>
        <w:jc w:val="both"/>
        <w:rPr>
          <w:rFonts w:ascii="Arial" w:hAnsi="Arial" w:cs="Arial"/>
          <w:sz w:val="23"/>
          <w:szCs w:val="23"/>
          <w:lang w:val="pt-PT"/>
        </w:rPr>
      </w:pPr>
      <w:r>
        <w:rPr>
          <w:rFonts w:ascii="Arial" w:hAnsi="Arial" w:cs="Arial"/>
          <w:sz w:val="23"/>
          <w:szCs w:val="23"/>
          <w:lang w:val="pt-PT"/>
        </w:rPr>
        <w:tab/>
      </w:r>
      <w:r>
        <w:rPr>
          <w:rFonts w:ascii="Arial" w:hAnsi="Arial" w:cs="Arial"/>
          <w:sz w:val="23"/>
          <w:szCs w:val="23"/>
          <w:lang w:val="pt-PT"/>
        </w:rPr>
        <w:tab/>
        <w:t>Tahiana Baroni Becker</w:t>
      </w:r>
    </w:p>
    <w:p w:rsidR="00947C70" w:rsidRDefault="00947C70" w:rsidP="00AB7422">
      <w:pPr>
        <w:widowControl w:val="0"/>
        <w:tabs>
          <w:tab w:val="left" w:pos="204"/>
        </w:tabs>
        <w:autoSpaceDE w:val="0"/>
        <w:autoSpaceDN w:val="0"/>
        <w:adjustRightInd w:val="0"/>
        <w:spacing w:line="360" w:lineRule="auto"/>
        <w:jc w:val="both"/>
        <w:rPr>
          <w:rFonts w:ascii="Arial" w:hAnsi="Arial" w:cs="Arial"/>
          <w:sz w:val="23"/>
          <w:szCs w:val="23"/>
          <w:lang w:val="pt-PT"/>
        </w:rPr>
      </w:pPr>
      <w:r>
        <w:rPr>
          <w:rFonts w:ascii="Arial" w:hAnsi="Arial" w:cs="Arial"/>
          <w:sz w:val="23"/>
          <w:szCs w:val="23"/>
          <w:lang w:val="pt-PT"/>
        </w:rPr>
        <w:tab/>
      </w:r>
      <w:r>
        <w:rPr>
          <w:rFonts w:ascii="Arial" w:hAnsi="Arial" w:cs="Arial"/>
          <w:sz w:val="23"/>
          <w:szCs w:val="23"/>
          <w:lang w:val="pt-PT"/>
        </w:rPr>
        <w:tab/>
        <w:t>Sócia – M.A. Travel</w:t>
      </w:r>
    </w:p>
    <w:p w:rsidR="00947C70" w:rsidRDefault="00947C70" w:rsidP="00AB7422">
      <w:pPr>
        <w:widowControl w:val="0"/>
        <w:tabs>
          <w:tab w:val="left" w:pos="204"/>
        </w:tabs>
        <w:autoSpaceDE w:val="0"/>
        <w:autoSpaceDN w:val="0"/>
        <w:adjustRightInd w:val="0"/>
        <w:spacing w:line="360" w:lineRule="auto"/>
        <w:jc w:val="both"/>
        <w:rPr>
          <w:rFonts w:ascii="Arial" w:hAnsi="Arial" w:cs="Arial"/>
          <w:sz w:val="23"/>
          <w:szCs w:val="23"/>
          <w:lang w:val="pt-PT"/>
        </w:rPr>
      </w:pPr>
    </w:p>
    <w:p w:rsidR="00947C70" w:rsidRPr="00A85B68" w:rsidRDefault="00947C70" w:rsidP="00AB7422">
      <w:pPr>
        <w:widowControl w:val="0"/>
        <w:tabs>
          <w:tab w:val="left" w:pos="204"/>
        </w:tabs>
        <w:autoSpaceDE w:val="0"/>
        <w:autoSpaceDN w:val="0"/>
        <w:adjustRightInd w:val="0"/>
        <w:spacing w:line="360" w:lineRule="auto"/>
        <w:jc w:val="both"/>
        <w:rPr>
          <w:rFonts w:ascii="Arial" w:hAnsi="Arial" w:cs="Arial"/>
          <w:sz w:val="23"/>
          <w:szCs w:val="23"/>
          <w:lang w:val="pt-PT"/>
        </w:rPr>
      </w:pPr>
    </w:p>
    <w:p w:rsidR="006823A8" w:rsidRDefault="006823A8" w:rsidP="00AB7422">
      <w:pPr>
        <w:widowControl w:val="0"/>
        <w:tabs>
          <w:tab w:val="left" w:pos="204"/>
        </w:tabs>
        <w:autoSpaceDE w:val="0"/>
        <w:autoSpaceDN w:val="0"/>
        <w:adjustRightInd w:val="0"/>
        <w:spacing w:line="360" w:lineRule="auto"/>
        <w:jc w:val="both"/>
        <w:rPr>
          <w:rFonts w:ascii="Arial" w:hAnsi="Arial" w:cs="Arial"/>
          <w:sz w:val="23"/>
          <w:szCs w:val="23"/>
          <w:lang w:val="pt-PT"/>
        </w:rPr>
      </w:pPr>
      <w:r w:rsidRPr="00A85B68">
        <w:rPr>
          <w:rFonts w:ascii="Arial" w:hAnsi="Arial" w:cs="Arial"/>
          <w:sz w:val="23"/>
          <w:szCs w:val="23"/>
          <w:lang w:val="pt-PT"/>
        </w:rPr>
        <w:tab/>
      </w:r>
      <w:r w:rsidRPr="00A85B68">
        <w:rPr>
          <w:rFonts w:ascii="Arial" w:hAnsi="Arial" w:cs="Arial"/>
          <w:sz w:val="23"/>
          <w:szCs w:val="23"/>
          <w:lang w:val="pt-PT"/>
        </w:rPr>
        <w:tab/>
        <w:t>TESTEMUNHAS:</w:t>
      </w:r>
    </w:p>
    <w:p w:rsidR="00947C70" w:rsidRDefault="00947C70" w:rsidP="00AB7422">
      <w:pPr>
        <w:widowControl w:val="0"/>
        <w:tabs>
          <w:tab w:val="left" w:pos="204"/>
        </w:tabs>
        <w:autoSpaceDE w:val="0"/>
        <w:autoSpaceDN w:val="0"/>
        <w:adjustRightInd w:val="0"/>
        <w:spacing w:line="360" w:lineRule="auto"/>
        <w:jc w:val="both"/>
        <w:rPr>
          <w:rFonts w:ascii="Arial" w:hAnsi="Arial" w:cs="Arial"/>
          <w:sz w:val="23"/>
          <w:szCs w:val="23"/>
          <w:lang w:val="pt-PT"/>
        </w:rPr>
      </w:pPr>
    </w:p>
    <w:p w:rsidR="00947C70" w:rsidRPr="00A85B68" w:rsidRDefault="00947C70" w:rsidP="00AB7422">
      <w:pPr>
        <w:widowControl w:val="0"/>
        <w:tabs>
          <w:tab w:val="left" w:pos="204"/>
        </w:tabs>
        <w:autoSpaceDE w:val="0"/>
        <w:autoSpaceDN w:val="0"/>
        <w:adjustRightInd w:val="0"/>
        <w:spacing w:line="360" w:lineRule="auto"/>
        <w:jc w:val="both"/>
        <w:rPr>
          <w:rFonts w:ascii="Arial" w:hAnsi="Arial" w:cs="Arial"/>
          <w:sz w:val="23"/>
          <w:szCs w:val="23"/>
          <w:lang w:val="pt-PT"/>
        </w:rPr>
      </w:pPr>
      <w:r>
        <w:rPr>
          <w:rFonts w:ascii="Arial" w:hAnsi="Arial" w:cs="Arial"/>
          <w:sz w:val="23"/>
          <w:szCs w:val="23"/>
          <w:lang w:val="pt-PT"/>
        </w:rPr>
        <w:tab/>
      </w:r>
      <w:r>
        <w:rPr>
          <w:rFonts w:ascii="Arial" w:hAnsi="Arial" w:cs="Arial"/>
          <w:sz w:val="23"/>
          <w:szCs w:val="23"/>
          <w:lang w:val="pt-PT"/>
        </w:rPr>
        <w:tab/>
        <w:t>________________________</w:t>
      </w:r>
      <w:r>
        <w:rPr>
          <w:rFonts w:ascii="Arial" w:hAnsi="Arial" w:cs="Arial"/>
          <w:sz w:val="23"/>
          <w:szCs w:val="23"/>
          <w:lang w:val="pt-PT"/>
        </w:rPr>
        <w:tab/>
      </w:r>
      <w:r>
        <w:rPr>
          <w:rFonts w:ascii="Arial" w:hAnsi="Arial" w:cs="Arial"/>
          <w:sz w:val="23"/>
          <w:szCs w:val="23"/>
          <w:lang w:val="pt-PT"/>
        </w:rPr>
        <w:tab/>
      </w:r>
      <w:r>
        <w:rPr>
          <w:rFonts w:ascii="Arial" w:hAnsi="Arial" w:cs="Arial"/>
          <w:sz w:val="23"/>
          <w:szCs w:val="23"/>
          <w:lang w:val="pt-PT"/>
        </w:rPr>
        <w:tab/>
        <w:t>_________________________</w:t>
      </w:r>
    </w:p>
    <w:p w:rsidR="006823A8" w:rsidRPr="00A85B68" w:rsidRDefault="006823A8" w:rsidP="00AB7422">
      <w:pPr>
        <w:widowControl w:val="0"/>
        <w:tabs>
          <w:tab w:val="left" w:pos="204"/>
        </w:tabs>
        <w:autoSpaceDE w:val="0"/>
        <w:autoSpaceDN w:val="0"/>
        <w:adjustRightInd w:val="0"/>
        <w:spacing w:line="360" w:lineRule="auto"/>
        <w:jc w:val="both"/>
        <w:rPr>
          <w:rFonts w:ascii="Arial" w:hAnsi="Arial" w:cs="Arial"/>
          <w:sz w:val="23"/>
          <w:szCs w:val="23"/>
          <w:lang w:val="pt-PT"/>
        </w:rPr>
      </w:pPr>
      <w:r w:rsidRPr="00A85B68">
        <w:rPr>
          <w:rFonts w:ascii="Arial" w:hAnsi="Arial" w:cs="Arial"/>
          <w:sz w:val="23"/>
          <w:szCs w:val="23"/>
          <w:lang w:val="pt-PT"/>
        </w:rPr>
        <w:tab/>
      </w:r>
      <w:r w:rsidRPr="00A85B68">
        <w:rPr>
          <w:rFonts w:ascii="Arial" w:hAnsi="Arial" w:cs="Arial"/>
          <w:sz w:val="23"/>
          <w:szCs w:val="23"/>
          <w:lang w:val="pt-PT"/>
        </w:rPr>
        <w:tab/>
        <w:t>Nome:</w:t>
      </w:r>
      <w:r w:rsidRPr="00A85B68">
        <w:rPr>
          <w:rFonts w:ascii="Arial" w:hAnsi="Arial" w:cs="Arial"/>
          <w:sz w:val="23"/>
          <w:szCs w:val="23"/>
          <w:lang w:val="pt-PT"/>
        </w:rPr>
        <w:tab/>
      </w:r>
      <w:r w:rsidRPr="00A85B68">
        <w:rPr>
          <w:rFonts w:ascii="Arial" w:hAnsi="Arial" w:cs="Arial"/>
          <w:sz w:val="23"/>
          <w:szCs w:val="23"/>
          <w:lang w:val="pt-PT"/>
        </w:rPr>
        <w:tab/>
      </w:r>
      <w:r w:rsidRPr="00A85B68">
        <w:rPr>
          <w:rFonts w:ascii="Arial" w:hAnsi="Arial" w:cs="Arial"/>
          <w:sz w:val="23"/>
          <w:szCs w:val="23"/>
          <w:lang w:val="pt-PT"/>
        </w:rPr>
        <w:tab/>
      </w:r>
      <w:r w:rsidRPr="00A85B68">
        <w:rPr>
          <w:rFonts w:ascii="Arial" w:hAnsi="Arial" w:cs="Arial"/>
          <w:sz w:val="23"/>
          <w:szCs w:val="23"/>
          <w:lang w:val="pt-PT"/>
        </w:rPr>
        <w:tab/>
      </w:r>
      <w:r w:rsidRPr="00A85B68">
        <w:rPr>
          <w:rFonts w:ascii="Arial" w:hAnsi="Arial" w:cs="Arial"/>
          <w:sz w:val="23"/>
          <w:szCs w:val="23"/>
          <w:lang w:val="pt-PT"/>
        </w:rPr>
        <w:tab/>
      </w:r>
      <w:r w:rsidRPr="00A85B68">
        <w:rPr>
          <w:rFonts w:ascii="Arial" w:hAnsi="Arial" w:cs="Arial"/>
          <w:sz w:val="23"/>
          <w:szCs w:val="23"/>
          <w:lang w:val="pt-PT"/>
        </w:rPr>
        <w:tab/>
      </w:r>
      <w:r w:rsidRPr="00A85B68">
        <w:rPr>
          <w:rFonts w:ascii="Arial" w:hAnsi="Arial" w:cs="Arial"/>
          <w:sz w:val="23"/>
          <w:szCs w:val="23"/>
          <w:lang w:val="pt-PT"/>
        </w:rPr>
        <w:tab/>
        <w:t>Nome:</w:t>
      </w:r>
    </w:p>
    <w:p w:rsidR="006823A8" w:rsidRPr="00A85B68" w:rsidRDefault="006823A8" w:rsidP="00AB7422">
      <w:pPr>
        <w:widowControl w:val="0"/>
        <w:tabs>
          <w:tab w:val="left" w:pos="204"/>
        </w:tabs>
        <w:autoSpaceDE w:val="0"/>
        <w:autoSpaceDN w:val="0"/>
        <w:adjustRightInd w:val="0"/>
        <w:spacing w:line="360" w:lineRule="auto"/>
        <w:jc w:val="both"/>
        <w:rPr>
          <w:rFonts w:ascii="Arial" w:eastAsia="Calibri" w:hAnsi="Arial" w:cs="Arial"/>
          <w:bCs/>
          <w:sz w:val="23"/>
          <w:szCs w:val="23"/>
        </w:rPr>
      </w:pPr>
      <w:r w:rsidRPr="00A85B68">
        <w:rPr>
          <w:rFonts w:ascii="Arial" w:hAnsi="Arial" w:cs="Arial"/>
          <w:sz w:val="23"/>
          <w:szCs w:val="23"/>
          <w:lang w:val="pt-PT"/>
        </w:rPr>
        <w:tab/>
      </w:r>
      <w:r w:rsidRPr="00A85B68">
        <w:rPr>
          <w:rFonts w:ascii="Arial" w:hAnsi="Arial" w:cs="Arial"/>
          <w:sz w:val="23"/>
          <w:szCs w:val="23"/>
          <w:lang w:val="pt-PT"/>
        </w:rPr>
        <w:tab/>
        <w:t>CPF:</w:t>
      </w:r>
      <w:r w:rsidRPr="00A85B68">
        <w:rPr>
          <w:rFonts w:ascii="Arial" w:hAnsi="Arial" w:cs="Arial"/>
          <w:sz w:val="23"/>
          <w:szCs w:val="23"/>
          <w:lang w:val="pt-PT"/>
        </w:rPr>
        <w:tab/>
      </w:r>
      <w:r w:rsidR="0050360D" w:rsidRPr="00A85B68">
        <w:rPr>
          <w:rFonts w:ascii="Arial" w:hAnsi="Arial" w:cs="Arial"/>
          <w:sz w:val="23"/>
          <w:szCs w:val="23"/>
          <w:lang w:val="pt-PT"/>
        </w:rPr>
        <w:tab/>
      </w:r>
      <w:r w:rsidRPr="00A85B68">
        <w:rPr>
          <w:rFonts w:ascii="Arial" w:hAnsi="Arial" w:cs="Arial"/>
          <w:sz w:val="23"/>
          <w:szCs w:val="23"/>
          <w:lang w:val="pt-PT"/>
        </w:rPr>
        <w:tab/>
      </w:r>
      <w:r w:rsidRPr="00A85B68">
        <w:rPr>
          <w:rFonts w:ascii="Arial" w:hAnsi="Arial" w:cs="Arial"/>
          <w:sz w:val="23"/>
          <w:szCs w:val="23"/>
          <w:lang w:val="pt-PT"/>
        </w:rPr>
        <w:tab/>
      </w:r>
      <w:r w:rsidRPr="00A85B68">
        <w:rPr>
          <w:rFonts w:ascii="Arial" w:hAnsi="Arial" w:cs="Arial"/>
          <w:sz w:val="23"/>
          <w:szCs w:val="23"/>
          <w:lang w:val="pt-PT"/>
        </w:rPr>
        <w:tab/>
      </w:r>
      <w:r w:rsidRPr="00A85B68">
        <w:rPr>
          <w:rFonts w:ascii="Arial" w:hAnsi="Arial" w:cs="Arial"/>
          <w:sz w:val="23"/>
          <w:szCs w:val="23"/>
          <w:lang w:val="pt-PT"/>
        </w:rPr>
        <w:tab/>
      </w:r>
      <w:r w:rsidRPr="00A85B68">
        <w:rPr>
          <w:rFonts w:ascii="Arial" w:hAnsi="Arial" w:cs="Arial"/>
          <w:sz w:val="23"/>
          <w:szCs w:val="23"/>
          <w:lang w:val="pt-PT"/>
        </w:rPr>
        <w:tab/>
        <w:t>CPF:</w:t>
      </w:r>
    </w:p>
    <w:sectPr w:rsidR="006823A8" w:rsidRPr="00A85B68" w:rsidSect="007C675B">
      <w:headerReference w:type="default" r:id="rId9"/>
      <w:footerReference w:type="default" r:id="rId10"/>
      <w:pgSz w:w="11906" w:h="16838"/>
      <w:pgMar w:top="2268" w:right="991" w:bottom="1134" w:left="1134"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60DC" w:rsidRDefault="009560DC" w:rsidP="00E04A15">
      <w:pPr>
        <w:spacing w:after="0" w:line="240" w:lineRule="auto"/>
      </w:pPr>
      <w:r>
        <w:separator/>
      </w:r>
    </w:p>
  </w:endnote>
  <w:endnote w:type="continuationSeparator" w:id="0">
    <w:p w:rsidR="009560DC" w:rsidRDefault="009560DC" w:rsidP="00E04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2516"/>
      <w:docPartObj>
        <w:docPartGallery w:val="Page Numbers (Bottom of Page)"/>
        <w:docPartUnique/>
      </w:docPartObj>
    </w:sdtPr>
    <w:sdtEndPr/>
    <w:sdtContent>
      <w:p w:rsidR="009560DC" w:rsidRDefault="009560DC">
        <w:pPr>
          <w:pStyle w:val="Rodap"/>
          <w:jc w:val="right"/>
        </w:pPr>
        <w:r>
          <w:fldChar w:fldCharType="begin"/>
        </w:r>
        <w:r>
          <w:instrText xml:space="preserve"> PAGE   \* MERGEFORMAT </w:instrText>
        </w:r>
        <w:r>
          <w:fldChar w:fldCharType="separate"/>
        </w:r>
        <w:r w:rsidR="00CC2DE4">
          <w:rPr>
            <w:noProof/>
          </w:rPr>
          <w:t>1</w:t>
        </w:r>
        <w:r>
          <w:rPr>
            <w:noProof/>
          </w:rPr>
          <w:fldChar w:fldCharType="end"/>
        </w:r>
      </w:p>
    </w:sdtContent>
  </w:sdt>
  <w:p w:rsidR="009560DC" w:rsidRDefault="009560D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60DC" w:rsidRDefault="009560DC" w:rsidP="00E04A15">
      <w:pPr>
        <w:spacing w:after="0" w:line="240" w:lineRule="auto"/>
      </w:pPr>
      <w:r>
        <w:separator/>
      </w:r>
    </w:p>
  </w:footnote>
  <w:footnote w:type="continuationSeparator" w:id="0">
    <w:p w:rsidR="009560DC" w:rsidRDefault="009560DC" w:rsidP="00E04A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0DC" w:rsidRDefault="009560DC" w:rsidP="00421BAB">
    <w:pPr>
      <w:pStyle w:val="Cabealho"/>
      <w:jc w:val="center"/>
    </w:pPr>
    <w:r>
      <w:rPr>
        <w:noProof/>
      </w:rPr>
      <w:drawing>
        <wp:inline distT="0" distB="0" distL="0" distR="0" wp14:anchorId="3807A719" wp14:editId="18A22A60">
          <wp:extent cx="1257300" cy="819150"/>
          <wp:effectExtent l="19050" t="0" r="0" b="0"/>
          <wp:docPr id="2" name="Imagem 1" descr="logo_nova_folha_timbra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_nova_folha_timbrada.jpg"/>
                  <pic:cNvPicPr>
                    <a:picLocks noChangeAspect="1" noChangeArrowheads="1"/>
                  </pic:cNvPicPr>
                </pic:nvPicPr>
                <pic:blipFill>
                  <a:blip r:embed="rId1"/>
                  <a:srcRect/>
                  <a:stretch>
                    <a:fillRect/>
                  </a:stretch>
                </pic:blipFill>
                <pic:spPr bwMode="auto">
                  <a:xfrm>
                    <a:off x="0" y="0"/>
                    <a:ext cx="1257300" cy="8191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12DA4"/>
    <w:multiLevelType w:val="hybridMultilevel"/>
    <w:tmpl w:val="B17EB7AC"/>
    <w:lvl w:ilvl="0" w:tplc="EE388146">
      <w:start w:val="1"/>
      <w:numFmt w:val="lowerLetter"/>
      <w:lvlText w:val="%1)"/>
      <w:lvlJc w:val="left"/>
      <w:pPr>
        <w:ind w:left="1070" w:hanging="360"/>
      </w:pPr>
      <w:rPr>
        <w:rFonts w:ascii="Arial" w:eastAsiaTheme="minorHAnsi" w:hAnsi="Arial" w:cs="Arial"/>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1">
    <w:nsid w:val="043B02F4"/>
    <w:multiLevelType w:val="hybridMultilevel"/>
    <w:tmpl w:val="4C247908"/>
    <w:lvl w:ilvl="0" w:tplc="04160017">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
    <w:nsid w:val="04A97C38"/>
    <w:multiLevelType w:val="hybridMultilevel"/>
    <w:tmpl w:val="68E800F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6274781"/>
    <w:multiLevelType w:val="multilevel"/>
    <w:tmpl w:val="59A228E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nsid w:val="08E14CA3"/>
    <w:multiLevelType w:val="hybridMultilevel"/>
    <w:tmpl w:val="53E60F4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E3E126B"/>
    <w:multiLevelType w:val="hybridMultilevel"/>
    <w:tmpl w:val="E5AE035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9977286"/>
    <w:multiLevelType w:val="hybridMultilevel"/>
    <w:tmpl w:val="2BB080E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0FE66FE"/>
    <w:multiLevelType w:val="hybridMultilevel"/>
    <w:tmpl w:val="BFC450C6"/>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8">
    <w:nsid w:val="26FC394A"/>
    <w:multiLevelType w:val="hybridMultilevel"/>
    <w:tmpl w:val="EEE41ED6"/>
    <w:lvl w:ilvl="0" w:tplc="00528872">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9">
    <w:nsid w:val="31D039FF"/>
    <w:multiLevelType w:val="multilevel"/>
    <w:tmpl w:val="42F8790C"/>
    <w:lvl w:ilvl="0">
      <w:start w:val="4"/>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36825827"/>
    <w:multiLevelType w:val="hybridMultilevel"/>
    <w:tmpl w:val="77CE813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812405C"/>
    <w:multiLevelType w:val="hybridMultilevel"/>
    <w:tmpl w:val="0E588E4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E477C18"/>
    <w:multiLevelType w:val="hybridMultilevel"/>
    <w:tmpl w:val="5C0CB114"/>
    <w:lvl w:ilvl="0" w:tplc="F9AE3A58">
      <w:start w:val="1"/>
      <w:numFmt w:val="lowerLetter"/>
      <w:lvlText w:val="%1)"/>
      <w:lvlJc w:val="left"/>
      <w:pPr>
        <w:ind w:left="480" w:hanging="360"/>
      </w:pPr>
      <w:rPr>
        <w:rFonts w:hint="default"/>
        <w:b w:val="0"/>
      </w:rPr>
    </w:lvl>
    <w:lvl w:ilvl="1" w:tplc="04160019" w:tentative="1">
      <w:start w:val="1"/>
      <w:numFmt w:val="lowerLetter"/>
      <w:lvlText w:val="%2."/>
      <w:lvlJc w:val="left"/>
      <w:pPr>
        <w:ind w:left="1200" w:hanging="360"/>
      </w:pPr>
    </w:lvl>
    <w:lvl w:ilvl="2" w:tplc="0416001B" w:tentative="1">
      <w:start w:val="1"/>
      <w:numFmt w:val="lowerRoman"/>
      <w:lvlText w:val="%3."/>
      <w:lvlJc w:val="right"/>
      <w:pPr>
        <w:ind w:left="1920" w:hanging="180"/>
      </w:pPr>
    </w:lvl>
    <w:lvl w:ilvl="3" w:tplc="0416000F" w:tentative="1">
      <w:start w:val="1"/>
      <w:numFmt w:val="decimal"/>
      <w:lvlText w:val="%4."/>
      <w:lvlJc w:val="left"/>
      <w:pPr>
        <w:ind w:left="2640" w:hanging="360"/>
      </w:pPr>
    </w:lvl>
    <w:lvl w:ilvl="4" w:tplc="04160019" w:tentative="1">
      <w:start w:val="1"/>
      <w:numFmt w:val="lowerLetter"/>
      <w:lvlText w:val="%5."/>
      <w:lvlJc w:val="left"/>
      <w:pPr>
        <w:ind w:left="3360" w:hanging="360"/>
      </w:pPr>
    </w:lvl>
    <w:lvl w:ilvl="5" w:tplc="0416001B" w:tentative="1">
      <w:start w:val="1"/>
      <w:numFmt w:val="lowerRoman"/>
      <w:lvlText w:val="%6."/>
      <w:lvlJc w:val="right"/>
      <w:pPr>
        <w:ind w:left="4080" w:hanging="180"/>
      </w:pPr>
    </w:lvl>
    <w:lvl w:ilvl="6" w:tplc="0416000F" w:tentative="1">
      <w:start w:val="1"/>
      <w:numFmt w:val="decimal"/>
      <w:lvlText w:val="%7."/>
      <w:lvlJc w:val="left"/>
      <w:pPr>
        <w:ind w:left="4800" w:hanging="360"/>
      </w:pPr>
    </w:lvl>
    <w:lvl w:ilvl="7" w:tplc="04160019" w:tentative="1">
      <w:start w:val="1"/>
      <w:numFmt w:val="lowerLetter"/>
      <w:lvlText w:val="%8."/>
      <w:lvlJc w:val="left"/>
      <w:pPr>
        <w:ind w:left="5520" w:hanging="360"/>
      </w:pPr>
    </w:lvl>
    <w:lvl w:ilvl="8" w:tplc="0416001B" w:tentative="1">
      <w:start w:val="1"/>
      <w:numFmt w:val="lowerRoman"/>
      <w:lvlText w:val="%9."/>
      <w:lvlJc w:val="right"/>
      <w:pPr>
        <w:ind w:left="6240" w:hanging="180"/>
      </w:pPr>
    </w:lvl>
  </w:abstractNum>
  <w:abstractNum w:abstractNumId="13">
    <w:nsid w:val="3F752645"/>
    <w:multiLevelType w:val="hybridMultilevel"/>
    <w:tmpl w:val="1B5609FC"/>
    <w:lvl w:ilvl="0" w:tplc="4600CF2E">
      <w:start w:val="1"/>
      <w:numFmt w:val="lowerLetter"/>
      <w:lvlText w:val="%1)"/>
      <w:lvlJc w:val="left"/>
      <w:pPr>
        <w:ind w:left="360" w:hanging="360"/>
      </w:pPr>
      <w:rPr>
        <w:rFonts w:ascii="Arial" w:eastAsiaTheme="minorHAnsi" w:hAnsi="Arial" w:cs="Arial"/>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4">
    <w:nsid w:val="3FA6042E"/>
    <w:multiLevelType w:val="hybridMultilevel"/>
    <w:tmpl w:val="67D60450"/>
    <w:lvl w:ilvl="0" w:tplc="EA8A2E7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24B68B6"/>
    <w:multiLevelType w:val="multilevel"/>
    <w:tmpl w:val="954AD534"/>
    <w:lvl w:ilvl="0">
      <w:start w:val="1"/>
      <w:numFmt w:val="decimal"/>
      <w:lvlText w:val="%1"/>
      <w:lvlJc w:val="left"/>
      <w:pPr>
        <w:ind w:left="360" w:hanging="360"/>
      </w:pPr>
      <w:rPr>
        <w:rFonts w:eastAsiaTheme="minorHAnsi" w:hint="default"/>
        <w:color w:val="auto"/>
      </w:rPr>
    </w:lvl>
    <w:lvl w:ilvl="1">
      <w:start w:val="1"/>
      <w:numFmt w:val="decimal"/>
      <w:lvlText w:val="%1.%2"/>
      <w:lvlJc w:val="left"/>
      <w:pPr>
        <w:ind w:left="360" w:hanging="360"/>
      </w:pPr>
      <w:rPr>
        <w:rFonts w:eastAsiaTheme="minorHAnsi" w:hint="default"/>
        <w:color w:val="auto"/>
      </w:rPr>
    </w:lvl>
    <w:lvl w:ilvl="2">
      <w:start w:val="1"/>
      <w:numFmt w:val="decimal"/>
      <w:lvlText w:val="%1.%2.%3"/>
      <w:lvlJc w:val="left"/>
      <w:pPr>
        <w:ind w:left="720" w:hanging="720"/>
      </w:pPr>
      <w:rPr>
        <w:rFonts w:eastAsiaTheme="minorHAnsi" w:hint="default"/>
        <w:color w:val="auto"/>
      </w:rPr>
    </w:lvl>
    <w:lvl w:ilvl="3">
      <w:start w:val="1"/>
      <w:numFmt w:val="decimal"/>
      <w:lvlText w:val="%1.%2.%3.%4"/>
      <w:lvlJc w:val="left"/>
      <w:pPr>
        <w:ind w:left="720" w:hanging="720"/>
      </w:pPr>
      <w:rPr>
        <w:rFonts w:eastAsiaTheme="minorHAnsi" w:hint="default"/>
        <w:color w:val="auto"/>
      </w:rPr>
    </w:lvl>
    <w:lvl w:ilvl="4">
      <w:start w:val="1"/>
      <w:numFmt w:val="decimal"/>
      <w:lvlText w:val="%1.%2.%3.%4.%5"/>
      <w:lvlJc w:val="left"/>
      <w:pPr>
        <w:ind w:left="1080" w:hanging="1080"/>
      </w:pPr>
      <w:rPr>
        <w:rFonts w:eastAsiaTheme="minorHAnsi" w:hint="default"/>
        <w:color w:val="auto"/>
      </w:rPr>
    </w:lvl>
    <w:lvl w:ilvl="5">
      <w:start w:val="1"/>
      <w:numFmt w:val="decimal"/>
      <w:lvlText w:val="%1.%2.%3.%4.%5.%6"/>
      <w:lvlJc w:val="left"/>
      <w:pPr>
        <w:ind w:left="1080" w:hanging="1080"/>
      </w:pPr>
      <w:rPr>
        <w:rFonts w:eastAsiaTheme="minorHAnsi" w:hint="default"/>
        <w:color w:val="auto"/>
      </w:rPr>
    </w:lvl>
    <w:lvl w:ilvl="6">
      <w:start w:val="1"/>
      <w:numFmt w:val="decimal"/>
      <w:lvlText w:val="%1.%2.%3.%4.%5.%6.%7"/>
      <w:lvlJc w:val="left"/>
      <w:pPr>
        <w:ind w:left="1440" w:hanging="1440"/>
      </w:pPr>
      <w:rPr>
        <w:rFonts w:eastAsiaTheme="minorHAnsi" w:hint="default"/>
        <w:color w:val="auto"/>
      </w:rPr>
    </w:lvl>
    <w:lvl w:ilvl="7">
      <w:start w:val="1"/>
      <w:numFmt w:val="decimal"/>
      <w:lvlText w:val="%1.%2.%3.%4.%5.%6.%7.%8"/>
      <w:lvlJc w:val="left"/>
      <w:pPr>
        <w:ind w:left="1440" w:hanging="1440"/>
      </w:pPr>
      <w:rPr>
        <w:rFonts w:eastAsiaTheme="minorHAnsi" w:hint="default"/>
        <w:color w:val="auto"/>
      </w:rPr>
    </w:lvl>
    <w:lvl w:ilvl="8">
      <w:start w:val="1"/>
      <w:numFmt w:val="decimal"/>
      <w:lvlText w:val="%1.%2.%3.%4.%5.%6.%7.%8.%9"/>
      <w:lvlJc w:val="left"/>
      <w:pPr>
        <w:ind w:left="1800" w:hanging="1800"/>
      </w:pPr>
      <w:rPr>
        <w:rFonts w:eastAsiaTheme="minorHAnsi" w:hint="default"/>
        <w:color w:val="auto"/>
      </w:rPr>
    </w:lvl>
  </w:abstractNum>
  <w:abstractNum w:abstractNumId="16">
    <w:nsid w:val="44B643BD"/>
    <w:multiLevelType w:val="hybridMultilevel"/>
    <w:tmpl w:val="481CE166"/>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7041838"/>
    <w:multiLevelType w:val="hybridMultilevel"/>
    <w:tmpl w:val="6FD81690"/>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F2162F3"/>
    <w:multiLevelType w:val="hybridMultilevel"/>
    <w:tmpl w:val="B2145CCA"/>
    <w:lvl w:ilvl="0" w:tplc="8FEA745E">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4F5658F1"/>
    <w:multiLevelType w:val="hybridMultilevel"/>
    <w:tmpl w:val="D286156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4FF062EF"/>
    <w:multiLevelType w:val="hybridMultilevel"/>
    <w:tmpl w:val="20BE7FE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50FE562E"/>
    <w:multiLevelType w:val="hybridMultilevel"/>
    <w:tmpl w:val="C978AB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1F144D1"/>
    <w:multiLevelType w:val="hybridMultilevel"/>
    <w:tmpl w:val="1BD28C48"/>
    <w:lvl w:ilvl="0" w:tplc="05783694">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3">
    <w:nsid w:val="57D375A9"/>
    <w:multiLevelType w:val="hybridMultilevel"/>
    <w:tmpl w:val="9EB896E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5E6C1247"/>
    <w:multiLevelType w:val="hybridMultilevel"/>
    <w:tmpl w:val="3334AA5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61414717"/>
    <w:multiLevelType w:val="multilevel"/>
    <w:tmpl w:val="ECB09E8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nsid w:val="65541F1A"/>
    <w:multiLevelType w:val="multilevel"/>
    <w:tmpl w:val="C2EC6EE6"/>
    <w:lvl w:ilvl="0">
      <w:start w:val="1"/>
      <w:numFmt w:val="decimal"/>
      <w:lvlText w:val="%1"/>
      <w:lvlJc w:val="left"/>
      <w:pPr>
        <w:ind w:left="705" w:hanging="705"/>
      </w:pPr>
      <w:rPr>
        <w:rFonts w:eastAsiaTheme="minorHAnsi" w:hint="default"/>
        <w:color w:val="auto"/>
      </w:rPr>
    </w:lvl>
    <w:lvl w:ilvl="1">
      <w:start w:val="1"/>
      <w:numFmt w:val="decimal"/>
      <w:lvlText w:val="%1.%2"/>
      <w:lvlJc w:val="left"/>
      <w:pPr>
        <w:ind w:left="705" w:hanging="705"/>
      </w:pPr>
      <w:rPr>
        <w:rFonts w:eastAsiaTheme="minorHAnsi" w:hint="default"/>
        <w:color w:val="auto"/>
      </w:rPr>
    </w:lvl>
    <w:lvl w:ilvl="2">
      <w:start w:val="1"/>
      <w:numFmt w:val="decimal"/>
      <w:lvlText w:val="%1.%2.%3"/>
      <w:lvlJc w:val="left"/>
      <w:pPr>
        <w:ind w:left="720" w:hanging="720"/>
      </w:pPr>
      <w:rPr>
        <w:rFonts w:eastAsiaTheme="minorHAnsi" w:hint="default"/>
        <w:color w:val="auto"/>
      </w:rPr>
    </w:lvl>
    <w:lvl w:ilvl="3">
      <w:start w:val="1"/>
      <w:numFmt w:val="decimal"/>
      <w:lvlText w:val="%1.%2.%3.%4"/>
      <w:lvlJc w:val="left"/>
      <w:pPr>
        <w:ind w:left="720" w:hanging="720"/>
      </w:pPr>
      <w:rPr>
        <w:rFonts w:eastAsiaTheme="minorHAnsi" w:hint="default"/>
        <w:color w:val="auto"/>
      </w:rPr>
    </w:lvl>
    <w:lvl w:ilvl="4">
      <w:start w:val="1"/>
      <w:numFmt w:val="decimal"/>
      <w:lvlText w:val="%1.%2.%3.%4.%5"/>
      <w:lvlJc w:val="left"/>
      <w:pPr>
        <w:ind w:left="1080" w:hanging="1080"/>
      </w:pPr>
      <w:rPr>
        <w:rFonts w:eastAsiaTheme="minorHAnsi" w:hint="default"/>
        <w:color w:val="auto"/>
      </w:rPr>
    </w:lvl>
    <w:lvl w:ilvl="5">
      <w:start w:val="1"/>
      <w:numFmt w:val="decimal"/>
      <w:lvlText w:val="%1.%2.%3.%4.%5.%6"/>
      <w:lvlJc w:val="left"/>
      <w:pPr>
        <w:ind w:left="1080" w:hanging="1080"/>
      </w:pPr>
      <w:rPr>
        <w:rFonts w:eastAsiaTheme="minorHAnsi" w:hint="default"/>
        <w:color w:val="auto"/>
      </w:rPr>
    </w:lvl>
    <w:lvl w:ilvl="6">
      <w:start w:val="1"/>
      <w:numFmt w:val="decimal"/>
      <w:lvlText w:val="%1.%2.%3.%4.%5.%6.%7"/>
      <w:lvlJc w:val="left"/>
      <w:pPr>
        <w:ind w:left="1440" w:hanging="1440"/>
      </w:pPr>
      <w:rPr>
        <w:rFonts w:eastAsiaTheme="minorHAnsi" w:hint="default"/>
        <w:color w:val="auto"/>
      </w:rPr>
    </w:lvl>
    <w:lvl w:ilvl="7">
      <w:start w:val="1"/>
      <w:numFmt w:val="decimal"/>
      <w:lvlText w:val="%1.%2.%3.%4.%5.%6.%7.%8"/>
      <w:lvlJc w:val="left"/>
      <w:pPr>
        <w:ind w:left="1440" w:hanging="1440"/>
      </w:pPr>
      <w:rPr>
        <w:rFonts w:eastAsiaTheme="minorHAnsi" w:hint="default"/>
        <w:color w:val="auto"/>
      </w:rPr>
    </w:lvl>
    <w:lvl w:ilvl="8">
      <w:start w:val="1"/>
      <w:numFmt w:val="decimal"/>
      <w:lvlText w:val="%1.%2.%3.%4.%5.%6.%7.%8.%9"/>
      <w:lvlJc w:val="left"/>
      <w:pPr>
        <w:ind w:left="1800" w:hanging="1800"/>
      </w:pPr>
      <w:rPr>
        <w:rFonts w:eastAsiaTheme="minorHAnsi" w:hint="default"/>
        <w:color w:val="auto"/>
      </w:rPr>
    </w:lvl>
  </w:abstractNum>
  <w:abstractNum w:abstractNumId="27">
    <w:nsid w:val="7B7A4B43"/>
    <w:multiLevelType w:val="multilevel"/>
    <w:tmpl w:val="42F879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7C0E7ECF"/>
    <w:multiLevelType w:val="hybridMultilevel"/>
    <w:tmpl w:val="0DC47A6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5"/>
  </w:num>
  <w:num w:numId="2">
    <w:abstractNumId w:val="8"/>
  </w:num>
  <w:num w:numId="3">
    <w:abstractNumId w:val="7"/>
  </w:num>
  <w:num w:numId="4">
    <w:abstractNumId w:val="26"/>
  </w:num>
  <w:num w:numId="5">
    <w:abstractNumId w:val="15"/>
  </w:num>
  <w:num w:numId="6">
    <w:abstractNumId w:val="9"/>
  </w:num>
  <w:num w:numId="7">
    <w:abstractNumId w:val="27"/>
  </w:num>
  <w:num w:numId="8">
    <w:abstractNumId w:val="0"/>
  </w:num>
  <w:num w:numId="9">
    <w:abstractNumId w:val="13"/>
  </w:num>
  <w:num w:numId="10">
    <w:abstractNumId w:val="10"/>
  </w:num>
  <w:num w:numId="11">
    <w:abstractNumId w:val="17"/>
  </w:num>
  <w:num w:numId="12">
    <w:abstractNumId w:val="20"/>
  </w:num>
  <w:num w:numId="13">
    <w:abstractNumId w:val="28"/>
  </w:num>
  <w:num w:numId="14">
    <w:abstractNumId w:val="24"/>
  </w:num>
  <w:num w:numId="15">
    <w:abstractNumId w:val="2"/>
  </w:num>
  <w:num w:numId="16">
    <w:abstractNumId w:val="6"/>
  </w:num>
  <w:num w:numId="17">
    <w:abstractNumId w:val="4"/>
  </w:num>
  <w:num w:numId="18">
    <w:abstractNumId w:val="22"/>
  </w:num>
  <w:num w:numId="19">
    <w:abstractNumId w:val="23"/>
  </w:num>
  <w:num w:numId="20">
    <w:abstractNumId w:val="12"/>
  </w:num>
  <w:num w:numId="21">
    <w:abstractNumId w:val="19"/>
  </w:num>
  <w:num w:numId="22">
    <w:abstractNumId w:val="3"/>
  </w:num>
  <w:num w:numId="23">
    <w:abstractNumId w:val="21"/>
  </w:num>
  <w:num w:numId="24">
    <w:abstractNumId w:val="14"/>
  </w:num>
  <w:num w:numId="25">
    <w:abstractNumId w:val="16"/>
  </w:num>
  <w:num w:numId="26">
    <w:abstractNumId w:val="18"/>
  </w:num>
  <w:num w:numId="27">
    <w:abstractNumId w:val="1"/>
  </w:num>
  <w:num w:numId="28">
    <w:abstractNumId w:val="5"/>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3A8"/>
    <w:rsid w:val="0000121F"/>
    <w:rsid w:val="000020E4"/>
    <w:rsid w:val="00004810"/>
    <w:rsid w:val="00007474"/>
    <w:rsid w:val="0001225C"/>
    <w:rsid w:val="0001266E"/>
    <w:rsid w:val="00013B1A"/>
    <w:rsid w:val="00014312"/>
    <w:rsid w:val="00015ABA"/>
    <w:rsid w:val="0001720E"/>
    <w:rsid w:val="0001741B"/>
    <w:rsid w:val="00020FA8"/>
    <w:rsid w:val="000270DE"/>
    <w:rsid w:val="000308D9"/>
    <w:rsid w:val="00030BD4"/>
    <w:rsid w:val="000341EC"/>
    <w:rsid w:val="00041EFC"/>
    <w:rsid w:val="00043558"/>
    <w:rsid w:val="000440E9"/>
    <w:rsid w:val="00057257"/>
    <w:rsid w:val="0006043E"/>
    <w:rsid w:val="0006739D"/>
    <w:rsid w:val="00076EA2"/>
    <w:rsid w:val="00097499"/>
    <w:rsid w:val="000A1832"/>
    <w:rsid w:val="000A7300"/>
    <w:rsid w:val="000B07BC"/>
    <w:rsid w:val="000B1E05"/>
    <w:rsid w:val="000B480F"/>
    <w:rsid w:val="000C0A9D"/>
    <w:rsid w:val="000C2BEC"/>
    <w:rsid w:val="000C43AE"/>
    <w:rsid w:val="000C7D37"/>
    <w:rsid w:val="000D00A6"/>
    <w:rsid w:val="000F124C"/>
    <w:rsid w:val="000F492D"/>
    <w:rsid w:val="000F53EE"/>
    <w:rsid w:val="000F7BEE"/>
    <w:rsid w:val="00114BC2"/>
    <w:rsid w:val="00116CFC"/>
    <w:rsid w:val="001201B3"/>
    <w:rsid w:val="0012289B"/>
    <w:rsid w:val="00133BC0"/>
    <w:rsid w:val="00134BD3"/>
    <w:rsid w:val="001407CF"/>
    <w:rsid w:val="0014300E"/>
    <w:rsid w:val="001432E7"/>
    <w:rsid w:val="0014417E"/>
    <w:rsid w:val="0014479F"/>
    <w:rsid w:val="0014602F"/>
    <w:rsid w:val="00146923"/>
    <w:rsid w:val="00146E57"/>
    <w:rsid w:val="00151E98"/>
    <w:rsid w:val="00153594"/>
    <w:rsid w:val="00160375"/>
    <w:rsid w:val="00163F8D"/>
    <w:rsid w:val="00165A60"/>
    <w:rsid w:val="00166401"/>
    <w:rsid w:val="00180015"/>
    <w:rsid w:val="00197775"/>
    <w:rsid w:val="00197AC0"/>
    <w:rsid w:val="001A34CA"/>
    <w:rsid w:val="001A3AAB"/>
    <w:rsid w:val="001A5EE6"/>
    <w:rsid w:val="001B001A"/>
    <w:rsid w:val="001B4962"/>
    <w:rsid w:val="001C6EC3"/>
    <w:rsid w:val="001D0F84"/>
    <w:rsid w:val="001D549D"/>
    <w:rsid w:val="001D6099"/>
    <w:rsid w:val="001D6D4B"/>
    <w:rsid w:val="001E02E1"/>
    <w:rsid w:val="001E0A32"/>
    <w:rsid w:val="001E2CED"/>
    <w:rsid w:val="001E698A"/>
    <w:rsid w:val="001F35B1"/>
    <w:rsid w:val="001F6897"/>
    <w:rsid w:val="0020055E"/>
    <w:rsid w:val="0020207E"/>
    <w:rsid w:val="00214676"/>
    <w:rsid w:val="002152CA"/>
    <w:rsid w:val="0022399C"/>
    <w:rsid w:val="00223A04"/>
    <w:rsid w:val="00225324"/>
    <w:rsid w:val="00226052"/>
    <w:rsid w:val="00227FD4"/>
    <w:rsid w:val="00230694"/>
    <w:rsid w:val="00241524"/>
    <w:rsid w:val="00241806"/>
    <w:rsid w:val="002439C9"/>
    <w:rsid w:val="00245D2B"/>
    <w:rsid w:val="00251581"/>
    <w:rsid w:val="002518FF"/>
    <w:rsid w:val="00253DC7"/>
    <w:rsid w:val="00256452"/>
    <w:rsid w:val="00261854"/>
    <w:rsid w:val="00263BF1"/>
    <w:rsid w:val="002657DD"/>
    <w:rsid w:val="002713F2"/>
    <w:rsid w:val="0027189F"/>
    <w:rsid w:val="00273629"/>
    <w:rsid w:val="00273915"/>
    <w:rsid w:val="00274F2E"/>
    <w:rsid w:val="002823D7"/>
    <w:rsid w:val="00286179"/>
    <w:rsid w:val="00291F49"/>
    <w:rsid w:val="00293130"/>
    <w:rsid w:val="00295BA1"/>
    <w:rsid w:val="002962B4"/>
    <w:rsid w:val="002A02B4"/>
    <w:rsid w:val="002A46AE"/>
    <w:rsid w:val="002A6CB0"/>
    <w:rsid w:val="002C12F4"/>
    <w:rsid w:val="002C1414"/>
    <w:rsid w:val="002C2342"/>
    <w:rsid w:val="002C2537"/>
    <w:rsid w:val="002C2658"/>
    <w:rsid w:val="002C573E"/>
    <w:rsid w:val="002C5C8D"/>
    <w:rsid w:val="002D076D"/>
    <w:rsid w:val="002D21F2"/>
    <w:rsid w:val="002E1845"/>
    <w:rsid w:val="002E2407"/>
    <w:rsid w:val="002F1DEF"/>
    <w:rsid w:val="002F34A1"/>
    <w:rsid w:val="002F436B"/>
    <w:rsid w:val="002F6FE2"/>
    <w:rsid w:val="00304A10"/>
    <w:rsid w:val="00305C4F"/>
    <w:rsid w:val="003107BB"/>
    <w:rsid w:val="00312777"/>
    <w:rsid w:val="0031631B"/>
    <w:rsid w:val="00322330"/>
    <w:rsid w:val="003236E8"/>
    <w:rsid w:val="00332A8D"/>
    <w:rsid w:val="00343D22"/>
    <w:rsid w:val="00347EB5"/>
    <w:rsid w:val="00352E1B"/>
    <w:rsid w:val="00355A80"/>
    <w:rsid w:val="00360CBE"/>
    <w:rsid w:val="00363647"/>
    <w:rsid w:val="003646CC"/>
    <w:rsid w:val="00377218"/>
    <w:rsid w:val="003820B8"/>
    <w:rsid w:val="00383F58"/>
    <w:rsid w:val="00393D31"/>
    <w:rsid w:val="00394D5C"/>
    <w:rsid w:val="00395A78"/>
    <w:rsid w:val="003A1897"/>
    <w:rsid w:val="003A6146"/>
    <w:rsid w:val="003B46CA"/>
    <w:rsid w:val="003B7311"/>
    <w:rsid w:val="003C7F43"/>
    <w:rsid w:val="003D4183"/>
    <w:rsid w:val="003E0448"/>
    <w:rsid w:val="003E1C96"/>
    <w:rsid w:val="003E2431"/>
    <w:rsid w:val="003E375A"/>
    <w:rsid w:val="003E6227"/>
    <w:rsid w:val="003F6B65"/>
    <w:rsid w:val="004000FF"/>
    <w:rsid w:val="00406C80"/>
    <w:rsid w:val="00407DE6"/>
    <w:rsid w:val="00412266"/>
    <w:rsid w:val="0041583D"/>
    <w:rsid w:val="00421BAB"/>
    <w:rsid w:val="00427F36"/>
    <w:rsid w:val="004344C4"/>
    <w:rsid w:val="0044650B"/>
    <w:rsid w:val="0044653B"/>
    <w:rsid w:val="00446EB7"/>
    <w:rsid w:val="004612BB"/>
    <w:rsid w:val="004640F6"/>
    <w:rsid w:val="00465552"/>
    <w:rsid w:val="00472964"/>
    <w:rsid w:val="004745DD"/>
    <w:rsid w:val="0048552D"/>
    <w:rsid w:val="00487881"/>
    <w:rsid w:val="00491E71"/>
    <w:rsid w:val="004A65B5"/>
    <w:rsid w:val="004A6EE6"/>
    <w:rsid w:val="004B108F"/>
    <w:rsid w:val="004C04F2"/>
    <w:rsid w:val="004C3B38"/>
    <w:rsid w:val="004D119A"/>
    <w:rsid w:val="004D278F"/>
    <w:rsid w:val="004D713F"/>
    <w:rsid w:val="004E19DC"/>
    <w:rsid w:val="004E2695"/>
    <w:rsid w:val="004E51A9"/>
    <w:rsid w:val="004E6B8C"/>
    <w:rsid w:val="004F0EF7"/>
    <w:rsid w:val="004F0FAA"/>
    <w:rsid w:val="004F48D0"/>
    <w:rsid w:val="004F5D5E"/>
    <w:rsid w:val="004F6CAB"/>
    <w:rsid w:val="00503079"/>
    <w:rsid w:val="0050360D"/>
    <w:rsid w:val="00503EBF"/>
    <w:rsid w:val="00505A2D"/>
    <w:rsid w:val="00507377"/>
    <w:rsid w:val="00510EE5"/>
    <w:rsid w:val="00514988"/>
    <w:rsid w:val="0051522C"/>
    <w:rsid w:val="00516D4A"/>
    <w:rsid w:val="005201B9"/>
    <w:rsid w:val="00523958"/>
    <w:rsid w:val="0052504F"/>
    <w:rsid w:val="0052747D"/>
    <w:rsid w:val="0053479E"/>
    <w:rsid w:val="00534B25"/>
    <w:rsid w:val="005352B6"/>
    <w:rsid w:val="005407DF"/>
    <w:rsid w:val="005429B9"/>
    <w:rsid w:val="00543656"/>
    <w:rsid w:val="005449D5"/>
    <w:rsid w:val="00550EEE"/>
    <w:rsid w:val="005550B1"/>
    <w:rsid w:val="00556B59"/>
    <w:rsid w:val="00557B6F"/>
    <w:rsid w:val="00561455"/>
    <w:rsid w:val="00564D22"/>
    <w:rsid w:val="00570B16"/>
    <w:rsid w:val="00576918"/>
    <w:rsid w:val="005828BB"/>
    <w:rsid w:val="0058441E"/>
    <w:rsid w:val="00590972"/>
    <w:rsid w:val="005918D3"/>
    <w:rsid w:val="00593D30"/>
    <w:rsid w:val="005A3858"/>
    <w:rsid w:val="005A4DEE"/>
    <w:rsid w:val="005A7F1F"/>
    <w:rsid w:val="005B3F57"/>
    <w:rsid w:val="005B5E7E"/>
    <w:rsid w:val="005C179B"/>
    <w:rsid w:val="005C3CFD"/>
    <w:rsid w:val="005C7F4B"/>
    <w:rsid w:val="005D2A95"/>
    <w:rsid w:val="005D60E3"/>
    <w:rsid w:val="005D7787"/>
    <w:rsid w:val="005E1171"/>
    <w:rsid w:val="005E1A0F"/>
    <w:rsid w:val="005E38F6"/>
    <w:rsid w:val="005E5637"/>
    <w:rsid w:val="005E6FCD"/>
    <w:rsid w:val="005F2711"/>
    <w:rsid w:val="006034D7"/>
    <w:rsid w:val="006036E1"/>
    <w:rsid w:val="006127D6"/>
    <w:rsid w:val="00615C2A"/>
    <w:rsid w:val="00615D91"/>
    <w:rsid w:val="006207C9"/>
    <w:rsid w:val="006251A3"/>
    <w:rsid w:val="00626BD0"/>
    <w:rsid w:val="0063139F"/>
    <w:rsid w:val="00633DA2"/>
    <w:rsid w:val="00634AD3"/>
    <w:rsid w:val="006451E3"/>
    <w:rsid w:val="00654E0D"/>
    <w:rsid w:val="006567BA"/>
    <w:rsid w:val="006567D2"/>
    <w:rsid w:val="0066004D"/>
    <w:rsid w:val="00667973"/>
    <w:rsid w:val="00673517"/>
    <w:rsid w:val="00674F2C"/>
    <w:rsid w:val="00677792"/>
    <w:rsid w:val="00681C54"/>
    <w:rsid w:val="006823A8"/>
    <w:rsid w:val="00682537"/>
    <w:rsid w:val="006837AA"/>
    <w:rsid w:val="006841C0"/>
    <w:rsid w:val="00684F5A"/>
    <w:rsid w:val="006868D6"/>
    <w:rsid w:val="00687E45"/>
    <w:rsid w:val="006956AE"/>
    <w:rsid w:val="00695C69"/>
    <w:rsid w:val="006979CA"/>
    <w:rsid w:val="006A3D8A"/>
    <w:rsid w:val="006A56CE"/>
    <w:rsid w:val="006A6C0F"/>
    <w:rsid w:val="006B14F1"/>
    <w:rsid w:val="006B2D24"/>
    <w:rsid w:val="006B574C"/>
    <w:rsid w:val="006B5F5F"/>
    <w:rsid w:val="006C228B"/>
    <w:rsid w:val="006D0B68"/>
    <w:rsid w:val="006D106D"/>
    <w:rsid w:val="006D3C9B"/>
    <w:rsid w:val="006D3D68"/>
    <w:rsid w:val="006D4E73"/>
    <w:rsid w:val="006D799D"/>
    <w:rsid w:val="006E09EB"/>
    <w:rsid w:val="006F1D45"/>
    <w:rsid w:val="0070116A"/>
    <w:rsid w:val="007030A9"/>
    <w:rsid w:val="0071010E"/>
    <w:rsid w:val="00714BDE"/>
    <w:rsid w:val="00715E41"/>
    <w:rsid w:val="00716D1A"/>
    <w:rsid w:val="007170EC"/>
    <w:rsid w:val="00720555"/>
    <w:rsid w:val="0073200B"/>
    <w:rsid w:val="00734A72"/>
    <w:rsid w:val="007355E9"/>
    <w:rsid w:val="00735CEE"/>
    <w:rsid w:val="00736C7B"/>
    <w:rsid w:val="0074185E"/>
    <w:rsid w:val="00742200"/>
    <w:rsid w:val="00743B66"/>
    <w:rsid w:val="00750C58"/>
    <w:rsid w:val="00751BCF"/>
    <w:rsid w:val="0075568B"/>
    <w:rsid w:val="00761D8A"/>
    <w:rsid w:val="007625A8"/>
    <w:rsid w:val="00763F63"/>
    <w:rsid w:val="00766B49"/>
    <w:rsid w:val="007675DD"/>
    <w:rsid w:val="007721C7"/>
    <w:rsid w:val="0077785C"/>
    <w:rsid w:val="00780103"/>
    <w:rsid w:val="00780904"/>
    <w:rsid w:val="0078113A"/>
    <w:rsid w:val="00782676"/>
    <w:rsid w:val="007853E7"/>
    <w:rsid w:val="00785932"/>
    <w:rsid w:val="00787214"/>
    <w:rsid w:val="00790EC4"/>
    <w:rsid w:val="00792952"/>
    <w:rsid w:val="007A0832"/>
    <w:rsid w:val="007A12A5"/>
    <w:rsid w:val="007A17A5"/>
    <w:rsid w:val="007B0BF7"/>
    <w:rsid w:val="007B418C"/>
    <w:rsid w:val="007B6778"/>
    <w:rsid w:val="007B7824"/>
    <w:rsid w:val="007C116D"/>
    <w:rsid w:val="007C65A7"/>
    <w:rsid w:val="007C675B"/>
    <w:rsid w:val="007D43B8"/>
    <w:rsid w:val="007D6649"/>
    <w:rsid w:val="007E4849"/>
    <w:rsid w:val="007F79C4"/>
    <w:rsid w:val="00802158"/>
    <w:rsid w:val="00803B20"/>
    <w:rsid w:val="008114F6"/>
    <w:rsid w:val="008147D1"/>
    <w:rsid w:val="00844F10"/>
    <w:rsid w:val="008454AE"/>
    <w:rsid w:val="008460D1"/>
    <w:rsid w:val="00851256"/>
    <w:rsid w:val="00853266"/>
    <w:rsid w:val="008543EC"/>
    <w:rsid w:val="00861D38"/>
    <w:rsid w:val="00865D5F"/>
    <w:rsid w:val="00873587"/>
    <w:rsid w:val="00880519"/>
    <w:rsid w:val="00882A84"/>
    <w:rsid w:val="00886D5B"/>
    <w:rsid w:val="00891EA3"/>
    <w:rsid w:val="00893309"/>
    <w:rsid w:val="0089598F"/>
    <w:rsid w:val="008A4EB3"/>
    <w:rsid w:val="008B09E9"/>
    <w:rsid w:val="008B71A9"/>
    <w:rsid w:val="008C18C6"/>
    <w:rsid w:val="008C3632"/>
    <w:rsid w:val="008C4C2E"/>
    <w:rsid w:val="008C6B2C"/>
    <w:rsid w:val="008D30A5"/>
    <w:rsid w:val="008D35F1"/>
    <w:rsid w:val="008E3856"/>
    <w:rsid w:val="008F08E6"/>
    <w:rsid w:val="008F3825"/>
    <w:rsid w:val="008F752C"/>
    <w:rsid w:val="009044D8"/>
    <w:rsid w:val="00905040"/>
    <w:rsid w:val="00911DD4"/>
    <w:rsid w:val="00912D89"/>
    <w:rsid w:val="00914A14"/>
    <w:rsid w:val="00920699"/>
    <w:rsid w:val="009273B7"/>
    <w:rsid w:val="00930766"/>
    <w:rsid w:val="009309E8"/>
    <w:rsid w:val="0093277E"/>
    <w:rsid w:val="0094160C"/>
    <w:rsid w:val="009438AC"/>
    <w:rsid w:val="00945B47"/>
    <w:rsid w:val="00947C70"/>
    <w:rsid w:val="009512B1"/>
    <w:rsid w:val="00951E12"/>
    <w:rsid w:val="00951E1A"/>
    <w:rsid w:val="0095252A"/>
    <w:rsid w:val="00955E47"/>
    <w:rsid w:val="009560DC"/>
    <w:rsid w:val="00956A11"/>
    <w:rsid w:val="00957204"/>
    <w:rsid w:val="00960387"/>
    <w:rsid w:val="00963F90"/>
    <w:rsid w:val="00973536"/>
    <w:rsid w:val="00973F3A"/>
    <w:rsid w:val="009761BC"/>
    <w:rsid w:val="0098272C"/>
    <w:rsid w:val="00994692"/>
    <w:rsid w:val="00994B46"/>
    <w:rsid w:val="00996D20"/>
    <w:rsid w:val="009A0329"/>
    <w:rsid w:val="009A4058"/>
    <w:rsid w:val="009B37E2"/>
    <w:rsid w:val="009B4310"/>
    <w:rsid w:val="009C4278"/>
    <w:rsid w:val="009D2FB8"/>
    <w:rsid w:val="009D5242"/>
    <w:rsid w:val="009E1AAB"/>
    <w:rsid w:val="009E476C"/>
    <w:rsid w:val="009E4CEA"/>
    <w:rsid w:val="009E64E9"/>
    <w:rsid w:val="009F0DDB"/>
    <w:rsid w:val="009F639D"/>
    <w:rsid w:val="009F68D7"/>
    <w:rsid w:val="00A000EC"/>
    <w:rsid w:val="00A010DC"/>
    <w:rsid w:val="00A030FA"/>
    <w:rsid w:val="00A0376F"/>
    <w:rsid w:val="00A059EC"/>
    <w:rsid w:val="00A05A57"/>
    <w:rsid w:val="00A147F7"/>
    <w:rsid w:val="00A15E76"/>
    <w:rsid w:val="00A2345E"/>
    <w:rsid w:val="00A23B39"/>
    <w:rsid w:val="00A2438E"/>
    <w:rsid w:val="00A30768"/>
    <w:rsid w:val="00A35D3D"/>
    <w:rsid w:val="00A36065"/>
    <w:rsid w:val="00A364D3"/>
    <w:rsid w:val="00A4156A"/>
    <w:rsid w:val="00A44A6D"/>
    <w:rsid w:val="00A46ECE"/>
    <w:rsid w:val="00A5430A"/>
    <w:rsid w:val="00A549F9"/>
    <w:rsid w:val="00A553A9"/>
    <w:rsid w:val="00A55EE5"/>
    <w:rsid w:val="00A57332"/>
    <w:rsid w:val="00A60B8D"/>
    <w:rsid w:val="00A6325B"/>
    <w:rsid w:val="00A653D4"/>
    <w:rsid w:val="00A66BE6"/>
    <w:rsid w:val="00A76CC8"/>
    <w:rsid w:val="00A77E84"/>
    <w:rsid w:val="00A858CE"/>
    <w:rsid w:val="00A85B68"/>
    <w:rsid w:val="00A86FCE"/>
    <w:rsid w:val="00A8737A"/>
    <w:rsid w:val="00A901F0"/>
    <w:rsid w:val="00A91374"/>
    <w:rsid w:val="00AA09BC"/>
    <w:rsid w:val="00AA0BCF"/>
    <w:rsid w:val="00AB331E"/>
    <w:rsid w:val="00AB7422"/>
    <w:rsid w:val="00AC0262"/>
    <w:rsid w:val="00AC7D85"/>
    <w:rsid w:val="00AD0C77"/>
    <w:rsid w:val="00AD11BC"/>
    <w:rsid w:val="00AD32F1"/>
    <w:rsid w:val="00AD5052"/>
    <w:rsid w:val="00AD5F99"/>
    <w:rsid w:val="00AE29E7"/>
    <w:rsid w:val="00AE4130"/>
    <w:rsid w:val="00AE4BCF"/>
    <w:rsid w:val="00AE4CA7"/>
    <w:rsid w:val="00AF62ED"/>
    <w:rsid w:val="00AF69C6"/>
    <w:rsid w:val="00AF6AB9"/>
    <w:rsid w:val="00AF6DD9"/>
    <w:rsid w:val="00B0532C"/>
    <w:rsid w:val="00B06F43"/>
    <w:rsid w:val="00B07A92"/>
    <w:rsid w:val="00B10B9A"/>
    <w:rsid w:val="00B110A8"/>
    <w:rsid w:val="00B132D3"/>
    <w:rsid w:val="00B15130"/>
    <w:rsid w:val="00B16575"/>
    <w:rsid w:val="00B16DBF"/>
    <w:rsid w:val="00B17276"/>
    <w:rsid w:val="00B234D6"/>
    <w:rsid w:val="00B278CC"/>
    <w:rsid w:val="00B30267"/>
    <w:rsid w:val="00B376A2"/>
    <w:rsid w:val="00B43D26"/>
    <w:rsid w:val="00B44326"/>
    <w:rsid w:val="00B443A8"/>
    <w:rsid w:val="00B447FB"/>
    <w:rsid w:val="00B56C0E"/>
    <w:rsid w:val="00B62148"/>
    <w:rsid w:val="00B62FD8"/>
    <w:rsid w:val="00B66C97"/>
    <w:rsid w:val="00B67642"/>
    <w:rsid w:val="00B67EB4"/>
    <w:rsid w:val="00B7020A"/>
    <w:rsid w:val="00B71954"/>
    <w:rsid w:val="00B72D9B"/>
    <w:rsid w:val="00B75E67"/>
    <w:rsid w:val="00B83A2D"/>
    <w:rsid w:val="00B84557"/>
    <w:rsid w:val="00BA1995"/>
    <w:rsid w:val="00BA3D38"/>
    <w:rsid w:val="00BA5FF4"/>
    <w:rsid w:val="00BB2160"/>
    <w:rsid w:val="00BB2856"/>
    <w:rsid w:val="00BB34F4"/>
    <w:rsid w:val="00BB3802"/>
    <w:rsid w:val="00BB43F2"/>
    <w:rsid w:val="00BB4477"/>
    <w:rsid w:val="00BC4202"/>
    <w:rsid w:val="00BD369C"/>
    <w:rsid w:val="00BD399D"/>
    <w:rsid w:val="00BE6F64"/>
    <w:rsid w:val="00BF3672"/>
    <w:rsid w:val="00BF37B8"/>
    <w:rsid w:val="00BF45BD"/>
    <w:rsid w:val="00BF4647"/>
    <w:rsid w:val="00BF59D8"/>
    <w:rsid w:val="00BF7C2B"/>
    <w:rsid w:val="00C00D73"/>
    <w:rsid w:val="00C07081"/>
    <w:rsid w:val="00C12F49"/>
    <w:rsid w:val="00C26CEE"/>
    <w:rsid w:val="00C26F63"/>
    <w:rsid w:val="00C41C39"/>
    <w:rsid w:val="00C41C5C"/>
    <w:rsid w:val="00C41C97"/>
    <w:rsid w:val="00C47664"/>
    <w:rsid w:val="00C506D7"/>
    <w:rsid w:val="00C57B71"/>
    <w:rsid w:val="00C65845"/>
    <w:rsid w:val="00C745F9"/>
    <w:rsid w:val="00C748F4"/>
    <w:rsid w:val="00C834E9"/>
    <w:rsid w:val="00C842D8"/>
    <w:rsid w:val="00C857D1"/>
    <w:rsid w:val="00C87157"/>
    <w:rsid w:val="00C9118F"/>
    <w:rsid w:val="00C92734"/>
    <w:rsid w:val="00C958B6"/>
    <w:rsid w:val="00C97E33"/>
    <w:rsid w:val="00CB15FA"/>
    <w:rsid w:val="00CC0DE4"/>
    <w:rsid w:val="00CC187F"/>
    <w:rsid w:val="00CC1D73"/>
    <w:rsid w:val="00CC2DE4"/>
    <w:rsid w:val="00CD0E22"/>
    <w:rsid w:val="00CD4CE7"/>
    <w:rsid w:val="00CD5A6E"/>
    <w:rsid w:val="00CD77BA"/>
    <w:rsid w:val="00CE0F75"/>
    <w:rsid w:val="00CE2EAD"/>
    <w:rsid w:val="00CE7809"/>
    <w:rsid w:val="00CF3E42"/>
    <w:rsid w:val="00CF7663"/>
    <w:rsid w:val="00D05ED9"/>
    <w:rsid w:val="00D1166B"/>
    <w:rsid w:val="00D1306C"/>
    <w:rsid w:val="00D1590D"/>
    <w:rsid w:val="00D176E8"/>
    <w:rsid w:val="00D260B9"/>
    <w:rsid w:val="00D260D3"/>
    <w:rsid w:val="00D30A4E"/>
    <w:rsid w:val="00D33182"/>
    <w:rsid w:val="00D33F44"/>
    <w:rsid w:val="00D40563"/>
    <w:rsid w:val="00D50855"/>
    <w:rsid w:val="00D51509"/>
    <w:rsid w:val="00D5364D"/>
    <w:rsid w:val="00D546D2"/>
    <w:rsid w:val="00D60451"/>
    <w:rsid w:val="00D61BF1"/>
    <w:rsid w:val="00D7387D"/>
    <w:rsid w:val="00D80944"/>
    <w:rsid w:val="00D82BFC"/>
    <w:rsid w:val="00D934B7"/>
    <w:rsid w:val="00DA19D4"/>
    <w:rsid w:val="00DA240D"/>
    <w:rsid w:val="00DA297F"/>
    <w:rsid w:val="00DA4E8F"/>
    <w:rsid w:val="00DA53F7"/>
    <w:rsid w:val="00DA5A4F"/>
    <w:rsid w:val="00DC1000"/>
    <w:rsid w:val="00DC127A"/>
    <w:rsid w:val="00DC55E3"/>
    <w:rsid w:val="00DC7B73"/>
    <w:rsid w:val="00DD112C"/>
    <w:rsid w:val="00DD4C80"/>
    <w:rsid w:val="00DD7AC3"/>
    <w:rsid w:val="00DE0355"/>
    <w:rsid w:val="00DE324D"/>
    <w:rsid w:val="00DF1613"/>
    <w:rsid w:val="00DF1A91"/>
    <w:rsid w:val="00DF1E69"/>
    <w:rsid w:val="00DF2802"/>
    <w:rsid w:val="00DF7846"/>
    <w:rsid w:val="00E00C90"/>
    <w:rsid w:val="00E00EAD"/>
    <w:rsid w:val="00E0341B"/>
    <w:rsid w:val="00E04A15"/>
    <w:rsid w:val="00E05A72"/>
    <w:rsid w:val="00E06E8E"/>
    <w:rsid w:val="00E07471"/>
    <w:rsid w:val="00E1344E"/>
    <w:rsid w:val="00E14C70"/>
    <w:rsid w:val="00E17428"/>
    <w:rsid w:val="00E272B1"/>
    <w:rsid w:val="00E3267D"/>
    <w:rsid w:val="00E37FC1"/>
    <w:rsid w:val="00E4427F"/>
    <w:rsid w:val="00E458B8"/>
    <w:rsid w:val="00E460E4"/>
    <w:rsid w:val="00E47CFD"/>
    <w:rsid w:val="00E5089D"/>
    <w:rsid w:val="00E53E55"/>
    <w:rsid w:val="00E549B0"/>
    <w:rsid w:val="00E6028F"/>
    <w:rsid w:val="00E60C8A"/>
    <w:rsid w:val="00E65A07"/>
    <w:rsid w:val="00E6785E"/>
    <w:rsid w:val="00E71AB5"/>
    <w:rsid w:val="00E71E16"/>
    <w:rsid w:val="00E818CB"/>
    <w:rsid w:val="00E840B9"/>
    <w:rsid w:val="00E8455D"/>
    <w:rsid w:val="00E87DC5"/>
    <w:rsid w:val="00E924A4"/>
    <w:rsid w:val="00EA09B0"/>
    <w:rsid w:val="00EA17E9"/>
    <w:rsid w:val="00EA3B95"/>
    <w:rsid w:val="00EA52DB"/>
    <w:rsid w:val="00EA613A"/>
    <w:rsid w:val="00EB02CE"/>
    <w:rsid w:val="00EB757C"/>
    <w:rsid w:val="00EC072A"/>
    <w:rsid w:val="00EC0F0A"/>
    <w:rsid w:val="00EC14D2"/>
    <w:rsid w:val="00EC263F"/>
    <w:rsid w:val="00EC417B"/>
    <w:rsid w:val="00EC5037"/>
    <w:rsid w:val="00EC5663"/>
    <w:rsid w:val="00EC57B5"/>
    <w:rsid w:val="00EC5A60"/>
    <w:rsid w:val="00EC6411"/>
    <w:rsid w:val="00EE09FA"/>
    <w:rsid w:val="00EE106E"/>
    <w:rsid w:val="00EE41E8"/>
    <w:rsid w:val="00EE5835"/>
    <w:rsid w:val="00EF320B"/>
    <w:rsid w:val="00EF52BD"/>
    <w:rsid w:val="00EF615C"/>
    <w:rsid w:val="00EF6875"/>
    <w:rsid w:val="00F12EDE"/>
    <w:rsid w:val="00F15FDB"/>
    <w:rsid w:val="00F25223"/>
    <w:rsid w:val="00F260EE"/>
    <w:rsid w:val="00F43876"/>
    <w:rsid w:val="00F505F9"/>
    <w:rsid w:val="00F52A2D"/>
    <w:rsid w:val="00F539BA"/>
    <w:rsid w:val="00F575B8"/>
    <w:rsid w:val="00F60F24"/>
    <w:rsid w:val="00F65059"/>
    <w:rsid w:val="00F72830"/>
    <w:rsid w:val="00F7312C"/>
    <w:rsid w:val="00F8627A"/>
    <w:rsid w:val="00F94F34"/>
    <w:rsid w:val="00F96C29"/>
    <w:rsid w:val="00F97DF7"/>
    <w:rsid w:val="00FB2AC0"/>
    <w:rsid w:val="00FB4628"/>
    <w:rsid w:val="00FB59A4"/>
    <w:rsid w:val="00FC1EF5"/>
    <w:rsid w:val="00FC35F7"/>
    <w:rsid w:val="00FC5074"/>
    <w:rsid w:val="00FC7804"/>
    <w:rsid w:val="00FE2F37"/>
    <w:rsid w:val="00FE49B3"/>
    <w:rsid w:val="00FE57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6823A8"/>
    <w:pPr>
      <w:keepNext/>
      <w:widowControl w:val="0"/>
      <w:tabs>
        <w:tab w:val="left" w:pos="8940"/>
      </w:tabs>
      <w:autoSpaceDE w:val="0"/>
      <w:autoSpaceDN w:val="0"/>
      <w:adjustRightInd w:val="0"/>
      <w:spacing w:after="0" w:line="240" w:lineRule="auto"/>
      <w:jc w:val="center"/>
      <w:outlineLvl w:val="0"/>
    </w:pPr>
    <w:rPr>
      <w:rFonts w:ascii="Arial" w:eastAsia="Times New Roman" w:hAnsi="Arial" w:cs="Arial"/>
      <w:b/>
      <w:bCs/>
      <w:sz w:val="24"/>
      <w:szCs w:val="24"/>
      <w:lang w:val="pt-PT"/>
    </w:rPr>
  </w:style>
  <w:style w:type="paragraph" w:styleId="Ttulo2">
    <w:name w:val="heading 2"/>
    <w:basedOn w:val="Normal"/>
    <w:next w:val="Normal"/>
    <w:link w:val="Ttulo2Char"/>
    <w:qFormat/>
    <w:rsid w:val="006823A8"/>
    <w:pPr>
      <w:keepNext/>
      <w:widowControl w:val="0"/>
      <w:tabs>
        <w:tab w:val="left" w:pos="742"/>
      </w:tabs>
      <w:autoSpaceDE w:val="0"/>
      <w:autoSpaceDN w:val="0"/>
      <w:adjustRightInd w:val="0"/>
      <w:spacing w:after="0" w:line="255" w:lineRule="exact"/>
      <w:ind w:left="742"/>
      <w:jc w:val="both"/>
      <w:outlineLvl w:val="1"/>
    </w:pPr>
    <w:rPr>
      <w:rFonts w:ascii="Arial" w:eastAsia="Times New Roman" w:hAnsi="Arial" w:cs="Arial"/>
      <w:b/>
      <w:bCs/>
      <w:sz w:val="24"/>
      <w:szCs w:val="24"/>
      <w:lang w:val="pt-PT"/>
    </w:rPr>
  </w:style>
  <w:style w:type="paragraph" w:styleId="Ttulo3">
    <w:name w:val="heading 3"/>
    <w:basedOn w:val="Normal"/>
    <w:next w:val="Normal"/>
    <w:link w:val="Ttulo3Char"/>
    <w:qFormat/>
    <w:rsid w:val="006823A8"/>
    <w:pPr>
      <w:keepNext/>
      <w:tabs>
        <w:tab w:val="left" w:pos="142"/>
        <w:tab w:val="left" w:pos="709"/>
      </w:tabs>
      <w:suppressAutoHyphens/>
      <w:spacing w:after="0" w:line="360" w:lineRule="auto"/>
      <w:jc w:val="both"/>
      <w:outlineLvl w:val="2"/>
    </w:pPr>
    <w:rPr>
      <w:rFonts w:ascii="Arial" w:eastAsia="Times New Roman" w:hAnsi="Arial" w:cs="Arial"/>
      <w:b/>
      <w:bCs/>
      <w:color w:val="FF0000"/>
      <w:sz w:val="24"/>
      <w:szCs w:val="24"/>
      <w:u w:val="single"/>
    </w:rPr>
  </w:style>
  <w:style w:type="paragraph" w:styleId="Ttulo4">
    <w:name w:val="heading 4"/>
    <w:basedOn w:val="Normal"/>
    <w:next w:val="Normal"/>
    <w:link w:val="Ttulo4Char"/>
    <w:qFormat/>
    <w:rsid w:val="006823A8"/>
    <w:pPr>
      <w:keepNext/>
      <w:autoSpaceDE w:val="0"/>
      <w:autoSpaceDN w:val="0"/>
      <w:spacing w:after="0" w:line="240" w:lineRule="auto"/>
      <w:jc w:val="both"/>
      <w:outlineLvl w:val="3"/>
    </w:pPr>
    <w:rPr>
      <w:rFonts w:ascii="Comic Sans MS" w:eastAsia="Times New Roman" w:hAnsi="Comic Sans MS" w:cs="Times New Roman"/>
      <w:b/>
      <w:bCs/>
      <w:u w:val="single"/>
    </w:rPr>
  </w:style>
  <w:style w:type="paragraph" w:styleId="Ttulo5">
    <w:name w:val="heading 5"/>
    <w:basedOn w:val="Normal"/>
    <w:next w:val="Normal"/>
    <w:link w:val="Ttulo5Char"/>
    <w:qFormat/>
    <w:rsid w:val="006823A8"/>
    <w:pPr>
      <w:keepNext/>
      <w:autoSpaceDE w:val="0"/>
      <w:autoSpaceDN w:val="0"/>
      <w:spacing w:after="0" w:line="240" w:lineRule="auto"/>
      <w:jc w:val="both"/>
      <w:outlineLvl w:val="4"/>
    </w:pPr>
    <w:rPr>
      <w:rFonts w:ascii="Arial" w:eastAsia="Times New Roman" w:hAnsi="Arial" w:cs="Arial"/>
      <w:u w:val="single"/>
    </w:rPr>
  </w:style>
  <w:style w:type="paragraph" w:styleId="Ttulo6">
    <w:name w:val="heading 6"/>
    <w:basedOn w:val="Normal"/>
    <w:next w:val="Normal"/>
    <w:link w:val="Ttulo6Char"/>
    <w:qFormat/>
    <w:rsid w:val="006823A8"/>
    <w:pPr>
      <w:keepNext/>
      <w:tabs>
        <w:tab w:val="left" w:pos="142"/>
        <w:tab w:val="left" w:pos="709"/>
      </w:tabs>
      <w:spacing w:after="0" w:line="240" w:lineRule="auto"/>
      <w:ind w:left="709"/>
      <w:jc w:val="both"/>
      <w:outlineLvl w:val="5"/>
    </w:pPr>
    <w:rPr>
      <w:rFonts w:ascii="Arial" w:eastAsia="Times New Roman" w:hAnsi="Arial" w:cs="Arial"/>
      <w:b/>
      <w:bCs/>
      <w:color w:val="FF0000"/>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823A8"/>
    <w:rPr>
      <w:rFonts w:ascii="Arial" w:eastAsia="Times New Roman" w:hAnsi="Arial" w:cs="Arial"/>
      <w:b/>
      <w:bCs/>
      <w:sz w:val="24"/>
      <w:szCs w:val="24"/>
      <w:lang w:val="pt-PT" w:eastAsia="pt-BR"/>
    </w:rPr>
  </w:style>
  <w:style w:type="character" w:customStyle="1" w:styleId="Ttulo2Char">
    <w:name w:val="Título 2 Char"/>
    <w:basedOn w:val="Fontepargpadro"/>
    <w:link w:val="Ttulo2"/>
    <w:rsid w:val="006823A8"/>
    <w:rPr>
      <w:rFonts w:ascii="Arial" w:eastAsia="Times New Roman" w:hAnsi="Arial" w:cs="Arial"/>
      <w:b/>
      <w:bCs/>
      <w:sz w:val="24"/>
      <w:szCs w:val="24"/>
      <w:lang w:val="pt-PT" w:eastAsia="pt-BR"/>
    </w:rPr>
  </w:style>
  <w:style w:type="character" w:customStyle="1" w:styleId="Ttulo3Char">
    <w:name w:val="Título 3 Char"/>
    <w:basedOn w:val="Fontepargpadro"/>
    <w:link w:val="Ttulo3"/>
    <w:rsid w:val="006823A8"/>
    <w:rPr>
      <w:rFonts w:ascii="Arial" w:eastAsia="Times New Roman" w:hAnsi="Arial" w:cs="Arial"/>
      <w:b/>
      <w:bCs/>
      <w:color w:val="FF0000"/>
      <w:sz w:val="24"/>
      <w:szCs w:val="24"/>
      <w:u w:val="single"/>
      <w:lang w:eastAsia="pt-BR"/>
    </w:rPr>
  </w:style>
  <w:style w:type="character" w:customStyle="1" w:styleId="Ttulo4Char">
    <w:name w:val="Título 4 Char"/>
    <w:basedOn w:val="Fontepargpadro"/>
    <w:link w:val="Ttulo4"/>
    <w:rsid w:val="006823A8"/>
    <w:rPr>
      <w:rFonts w:ascii="Comic Sans MS" w:eastAsia="Times New Roman" w:hAnsi="Comic Sans MS" w:cs="Times New Roman"/>
      <w:b/>
      <w:bCs/>
      <w:u w:val="single"/>
      <w:lang w:eastAsia="pt-BR"/>
    </w:rPr>
  </w:style>
  <w:style w:type="character" w:customStyle="1" w:styleId="Ttulo5Char">
    <w:name w:val="Título 5 Char"/>
    <w:basedOn w:val="Fontepargpadro"/>
    <w:link w:val="Ttulo5"/>
    <w:rsid w:val="006823A8"/>
    <w:rPr>
      <w:rFonts w:ascii="Arial" w:eastAsia="Times New Roman" w:hAnsi="Arial" w:cs="Arial"/>
      <w:u w:val="single"/>
      <w:lang w:eastAsia="pt-BR"/>
    </w:rPr>
  </w:style>
  <w:style w:type="character" w:customStyle="1" w:styleId="Ttulo6Char">
    <w:name w:val="Título 6 Char"/>
    <w:basedOn w:val="Fontepargpadro"/>
    <w:link w:val="Ttulo6"/>
    <w:rsid w:val="006823A8"/>
    <w:rPr>
      <w:rFonts w:ascii="Arial" w:eastAsia="Times New Roman" w:hAnsi="Arial" w:cs="Arial"/>
      <w:b/>
      <w:bCs/>
      <w:color w:val="FF0000"/>
      <w:sz w:val="24"/>
      <w:szCs w:val="24"/>
      <w:lang w:eastAsia="pt-BR"/>
    </w:rPr>
  </w:style>
  <w:style w:type="paragraph" w:styleId="PargrafodaLista">
    <w:name w:val="List Paragraph"/>
    <w:basedOn w:val="Normal"/>
    <w:uiPriority w:val="34"/>
    <w:qFormat/>
    <w:rsid w:val="006823A8"/>
    <w:pPr>
      <w:ind w:left="720"/>
      <w:contextualSpacing/>
    </w:pPr>
  </w:style>
  <w:style w:type="paragraph" w:styleId="Recuodecorpodetexto">
    <w:name w:val="Body Text Indent"/>
    <w:basedOn w:val="Normal"/>
    <w:link w:val="RecuodecorpodetextoChar"/>
    <w:semiHidden/>
    <w:rsid w:val="006823A8"/>
    <w:pPr>
      <w:widowControl w:val="0"/>
      <w:tabs>
        <w:tab w:val="left" w:pos="731"/>
        <w:tab w:val="left" w:pos="1218"/>
      </w:tabs>
      <w:autoSpaceDE w:val="0"/>
      <w:autoSpaceDN w:val="0"/>
      <w:adjustRightInd w:val="0"/>
      <w:spacing w:after="0" w:line="240" w:lineRule="auto"/>
      <w:ind w:left="731"/>
      <w:jc w:val="both"/>
    </w:pPr>
    <w:rPr>
      <w:rFonts w:ascii="Arial" w:eastAsia="Times New Roman" w:hAnsi="Arial" w:cs="Arial"/>
      <w:sz w:val="24"/>
      <w:szCs w:val="24"/>
      <w:lang w:val="pt-PT"/>
    </w:rPr>
  </w:style>
  <w:style w:type="character" w:customStyle="1" w:styleId="RecuodecorpodetextoChar">
    <w:name w:val="Recuo de corpo de texto Char"/>
    <w:basedOn w:val="Fontepargpadro"/>
    <w:link w:val="Recuodecorpodetexto"/>
    <w:semiHidden/>
    <w:rsid w:val="006823A8"/>
    <w:rPr>
      <w:rFonts w:ascii="Arial" w:eastAsia="Times New Roman" w:hAnsi="Arial" w:cs="Arial"/>
      <w:sz w:val="24"/>
      <w:szCs w:val="24"/>
      <w:lang w:val="pt-PT" w:eastAsia="pt-BR"/>
    </w:rPr>
  </w:style>
  <w:style w:type="paragraph" w:styleId="Recuodecorpodetexto3">
    <w:name w:val="Body Text Indent 3"/>
    <w:basedOn w:val="Normal"/>
    <w:link w:val="Recuodecorpodetexto3Char"/>
    <w:semiHidden/>
    <w:rsid w:val="006823A8"/>
    <w:pPr>
      <w:widowControl w:val="0"/>
      <w:tabs>
        <w:tab w:val="left" w:pos="742"/>
        <w:tab w:val="left" w:pos="1315"/>
      </w:tabs>
      <w:autoSpaceDE w:val="0"/>
      <w:autoSpaceDN w:val="0"/>
      <w:adjustRightInd w:val="0"/>
      <w:spacing w:after="0" w:line="255" w:lineRule="exact"/>
      <w:ind w:left="742"/>
      <w:jc w:val="both"/>
    </w:pPr>
    <w:rPr>
      <w:rFonts w:ascii="Arial" w:eastAsia="Times New Roman" w:hAnsi="Arial" w:cs="Arial"/>
      <w:sz w:val="24"/>
      <w:szCs w:val="24"/>
      <w:lang w:val="pt-PT"/>
    </w:rPr>
  </w:style>
  <w:style w:type="character" w:customStyle="1" w:styleId="Recuodecorpodetexto3Char">
    <w:name w:val="Recuo de corpo de texto 3 Char"/>
    <w:basedOn w:val="Fontepargpadro"/>
    <w:link w:val="Recuodecorpodetexto3"/>
    <w:semiHidden/>
    <w:rsid w:val="006823A8"/>
    <w:rPr>
      <w:rFonts w:ascii="Arial" w:eastAsia="Times New Roman" w:hAnsi="Arial" w:cs="Arial"/>
      <w:sz w:val="24"/>
      <w:szCs w:val="24"/>
      <w:lang w:val="pt-PT" w:eastAsia="pt-BR"/>
    </w:rPr>
  </w:style>
  <w:style w:type="paragraph" w:styleId="Corpodetexto3">
    <w:name w:val="Body Text 3"/>
    <w:basedOn w:val="Normal"/>
    <w:link w:val="Corpodetexto3Char"/>
    <w:semiHidden/>
    <w:rsid w:val="006823A8"/>
    <w:pPr>
      <w:spacing w:after="0" w:line="240" w:lineRule="auto"/>
    </w:pPr>
    <w:rPr>
      <w:rFonts w:ascii="Times New Roman" w:eastAsia="Times New Roman" w:hAnsi="Times New Roman" w:cs="Times New Roman"/>
      <w:szCs w:val="20"/>
    </w:rPr>
  </w:style>
  <w:style w:type="character" w:customStyle="1" w:styleId="Corpodetexto3Char">
    <w:name w:val="Corpo de texto 3 Char"/>
    <w:basedOn w:val="Fontepargpadro"/>
    <w:link w:val="Corpodetexto3"/>
    <w:semiHidden/>
    <w:rsid w:val="006823A8"/>
    <w:rPr>
      <w:rFonts w:ascii="Times New Roman" w:eastAsia="Times New Roman" w:hAnsi="Times New Roman" w:cs="Times New Roman"/>
      <w:szCs w:val="20"/>
      <w:lang w:eastAsia="pt-BR"/>
    </w:rPr>
  </w:style>
  <w:style w:type="character" w:styleId="Hyperlink">
    <w:name w:val="Hyperlink"/>
    <w:basedOn w:val="Fontepargpadro"/>
    <w:uiPriority w:val="99"/>
    <w:unhideWhenUsed/>
    <w:rsid w:val="006823A8"/>
    <w:rPr>
      <w:color w:val="0000FF"/>
      <w:u w:val="single"/>
    </w:rPr>
  </w:style>
  <w:style w:type="paragraph" w:customStyle="1" w:styleId="Recuodecorpodetexto31">
    <w:name w:val="Recuo de corpo de texto 31"/>
    <w:basedOn w:val="Normal"/>
    <w:rsid w:val="006823A8"/>
    <w:pPr>
      <w:suppressAutoHyphens/>
      <w:spacing w:before="120" w:after="120" w:line="360" w:lineRule="auto"/>
      <w:ind w:firstLine="708"/>
      <w:jc w:val="both"/>
    </w:pPr>
    <w:rPr>
      <w:rFonts w:ascii="Times New Roman" w:eastAsia="Times New Roman" w:hAnsi="Times New Roman" w:cs="Times New Roman"/>
      <w:b/>
      <w:szCs w:val="20"/>
      <w:lang w:eastAsia="ar-SA"/>
    </w:rPr>
  </w:style>
  <w:style w:type="paragraph" w:styleId="Corpodetexto">
    <w:name w:val="Body Text"/>
    <w:basedOn w:val="Normal"/>
    <w:link w:val="CorpodetextoChar"/>
    <w:uiPriority w:val="99"/>
    <w:unhideWhenUsed/>
    <w:rsid w:val="006823A8"/>
    <w:pPr>
      <w:spacing w:after="120"/>
    </w:pPr>
  </w:style>
  <w:style w:type="character" w:customStyle="1" w:styleId="CorpodetextoChar">
    <w:name w:val="Corpo de texto Char"/>
    <w:basedOn w:val="Fontepargpadro"/>
    <w:link w:val="Corpodetexto"/>
    <w:uiPriority w:val="99"/>
    <w:rsid w:val="006823A8"/>
  </w:style>
  <w:style w:type="paragraph" w:styleId="Corpodetexto2">
    <w:name w:val="Body Text 2"/>
    <w:basedOn w:val="Normal"/>
    <w:link w:val="Corpodetexto2Char"/>
    <w:uiPriority w:val="99"/>
    <w:semiHidden/>
    <w:unhideWhenUsed/>
    <w:rsid w:val="006823A8"/>
    <w:pPr>
      <w:spacing w:after="120" w:line="480" w:lineRule="auto"/>
    </w:pPr>
  </w:style>
  <w:style w:type="character" w:customStyle="1" w:styleId="Corpodetexto2Char">
    <w:name w:val="Corpo de texto 2 Char"/>
    <w:basedOn w:val="Fontepargpadro"/>
    <w:link w:val="Corpodetexto2"/>
    <w:uiPriority w:val="99"/>
    <w:semiHidden/>
    <w:rsid w:val="006823A8"/>
  </w:style>
  <w:style w:type="table" w:styleId="Tabelacomgrade">
    <w:name w:val="Table Grid"/>
    <w:basedOn w:val="Tabelanormal"/>
    <w:uiPriority w:val="59"/>
    <w:rsid w:val="006823A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mmarcadores">
    <w:name w:val="List Bullet"/>
    <w:basedOn w:val="Normal"/>
    <w:autoRedefine/>
    <w:semiHidden/>
    <w:rsid w:val="006823A8"/>
    <w:pPr>
      <w:spacing w:after="0" w:line="240" w:lineRule="auto"/>
      <w:jc w:val="both"/>
    </w:pPr>
    <w:rPr>
      <w:rFonts w:ascii="Times New Roman" w:eastAsia="Times New Roman" w:hAnsi="Times New Roman" w:cs="Times New Roman"/>
      <w:szCs w:val="20"/>
    </w:rPr>
  </w:style>
  <w:style w:type="paragraph" w:customStyle="1" w:styleId="WW-Textoembloco">
    <w:name w:val="WW-Texto em bloco"/>
    <w:basedOn w:val="Normal"/>
    <w:rsid w:val="006823A8"/>
    <w:pPr>
      <w:suppressAutoHyphens/>
      <w:spacing w:after="0" w:line="240" w:lineRule="auto"/>
      <w:ind w:left="851" w:right="43" w:hanging="284"/>
      <w:jc w:val="both"/>
    </w:pPr>
    <w:rPr>
      <w:rFonts w:ascii="Times New Roman" w:eastAsia="Times New Roman" w:hAnsi="Times New Roman" w:cs="Times New Roman"/>
      <w:sz w:val="24"/>
      <w:szCs w:val="20"/>
      <w:lang w:eastAsia="ar-SA"/>
    </w:rPr>
  </w:style>
  <w:style w:type="paragraph" w:customStyle="1" w:styleId="Padro">
    <w:name w:val="Padrão"/>
    <w:rsid w:val="006823A8"/>
    <w:pPr>
      <w:widowControl w:val="0"/>
      <w:spacing w:after="0" w:line="240" w:lineRule="auto"/>
    </w:pPr>
    <w:rPr>
      <w:rFonts w:ascii="Times New Roman" w:eastAsia="Times New Roman" w:hAnsi="Times New Roman" w:cs="Times New Roman"/>
      <w:snapToGrid w:val="0"/>
      <w:sz w:val="20"/>
      <w:szCs w:val="20"/>
    </w:rPr>
  </w:style>
  <w:style w:type="paragraph" w:styleId="Cabealho">
    <w:name w:val="header"/>
    <w:basedOn w:val="Normal"/>
    <w:link w:val="CabealhoChar"/>
    <w:unhideWhenUsed/>
    <w:rsid w:val="006823A8"/>
    <w:pPr>
      <w:tabs>
        <w:tab w:val="center" w:pos="4252"/>
        <w:tab w:val="right" w:pos="8504"/>
      </w:tabs>
      <w:spacing w:after="0" w:line="240" w:lineRule="auto"/>
    </w:pPr>
  </w:style>
  <w:style w:type="character" w:customStyle="1" w:styleId="CabealhoChar">
    <w:name w:val="Cabeçalho Char"/>
    <w:basedOn w:val="Fontepargpadro"/>
    <w:link w:val="Cabealho"/>
    <w:rsid w:val="006823A8"/>
  </w:style>
  <w:style w:type="paragraph" w:styleId="Rodap">
    <w:name w:val="footer"/>
    <w:basedOn w:val="Normal"/>
    <w:link w:val="RodapChar"/>
    <w:unhideWhenUsed/>
    <w:rsid w:val="006823A8"/>
    <w:pPr>
      <w:tabs>
        <w:tab w:val="center" w:pos="4252"/>
        <w:tab w:val="right" w:pos="8504"/>
      </w:tabs>
      <w:spacing w:after="0" w:line="240" w:lineRule="auto"/>
    </w:pPr>
  </w:style>
  <w:style w:type="character" w:customStyle="1" w:styleId="RodapChar">
    <w:name w:val="Rodapé Char"/>
    <w:basedOn w:val="Fontepargpadro"/>
    <w:link w:val="Rodap"/>
    <w:uiPriority w:val="99"/>
    <w:rsid w:val="006823A8"/>
  </w:style>
  <w:style w:type="paragraph" w:styleId="Textodebalo">
    <w:name w:val="Balloon Text"/>
    <w:basedOn w:val="Normal"/>
    <w:link w:val="TextodebaloChar"/>
    <w:uiPriority w:val="99"/>
    <w:semiHidden/>
    <w:unhideWhenUsed/>
    <w:rsid w:val="006823A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823A8"/>
    <w:rPr>
      <w:rFonts w:ascii="Tahoma" w:hAnsi="Tahoma" w:cs="Tahoma"/>
      <w:sz w:val="16"/>
      <w:szCs w:val="16"/>
    </w:rPr>
  </w:style>
  <w:style w:type="character" w:styleId="nfase">
    <w:name w:val="Emphasis"/>
    <w:basedOn w:val="Fontepargpadro"/>
    <w:uiPriority w:val="20"/>
    <w:qFormat/>
    <w:rsid w:val="006823A8"/>
    <w:rPr>
      <w:i/>
      <w:iCs/>
    </w:rPr>
  </w:style>
  <w:style w:type="paragraph" w:customStyle="1" w:styleId="WW-Padro">
    <w:name w:val="WW-Padrão"/>
    <w:rsid w:val="006823A8"/>
    <w:pPr>
      <w:widowControl w:val="0"/>
      <w:suppressAutoHyphens/>
      <w:spacing w:after="0" w:line="240" w:lineRule="auto"/>
    </w:pPr>
    <w:rPr>
      <w:rFonts w:ascii="Times New Roman" w:eastAsia="Arial" w:hAnsi="Times New Roman" w:cs="Times New Roman"/>
      <w:sz w:val="20"/>
      <w:szCs w:val="20"/>
      <w:lang w:eastAsia="ar-SA"/>
    </w:rPr>
  </w:style>
  <w:style w:type="paragraph" w:styleId="Lista">
    <w:name w:val="List"/>
    <w:basedOn w:val="Normal"/>
    <w:rsid w:val="006823A8"/>
    <w:pPr>
      <w:widowControl w:val="0"/>
      <w:spacing w:after="0" w:line="240" w:lineRule="auto"/>
      <w:ind w:left="283" w:hanging="283"/>
    </w:pPr>
    <w:rPr>
      <w:rFonts w:ascii="Times New Roman" w:eastAsia="Times New Roman" w:hAnsi="Times New Roman" w:cs="Times New Roman"/>
      <w:snapToGrid w:val="0"/>
      <w:sz w:val="20"/>
      <w:szCs w:val="20"/>
    </w:rPr>
  </w:style>
  <w:style w:type="paragraph" w:customStyle="1" w:styleId="WW-Cabealhodamensagem">
    <w:name w:val="WW-Cabeçalho da mensagem"/>
    <w:basedOn w:val="Normal"/>
    <w:rsid w:val="006823A8"/>
    <w:pPr>
      <w:widowControl w:val="0"/>
      <w:spacing w:after="0" w:line="240" w:lineRule="auto"/>
      <w:ind w:left="1134" w:hanging="1134"/>
    </w:pPr>
    <w:rPr>
      <w:rFonts w:ascii="Times New Roman" w:eastAsia="Times New Roman" w:hAnsi="Times New Roman" w:cs="Times New Roman"/>
      <w:snapToGrid w:val="0"/>
      <w:sz w:val="20"/>
      <w:szCs w:val="20"/>
    </w:rPr>
  </w:style>
  <w:style w:type="paragraph" w:customStyle="1" w:styleId="WW-Encerramento">
    <w:name w:val="WW-Encerramento"/>
    <w:basedOn w:val="Normal"/>
    <w:rsid w:val="006823A8"/>
    <w:pPr>
      <w:widowControl w:val="0"/>
      <w:spacing w:after="0" w:line="240" w:lineRule="auto"/>
      <w:ind w:left="4252" w:firstLine="1"/>
    </w:pPr>
    <w:rPr>
      <w:rFonts w:ascii="Times New Roman" w:eastAsia="Times New Roman" w:hAnsi="Times New Roman" w:cs="Times New Roman"/>
      <w:snapToGrid w:val="0"/>
      <w:sz w:val="20"/>
      <w:szCs w:val="20"/>
    </w:rPr>
  </w:style>
  <w:style w:type="paragraph" w:customStyle="1" w:styleId="WW-Corpodetexto3">
    <w:name w:val="WW-Corpo de texto 3"/>
    <w:basedOn w:val="Normal"/>
    <w:rsid w:val="006823A8"/>
    <w:pPr>
      <w:widowControl w:val="0"/>
      <w:spacing w:after="120" w:line="240" w:lineRule="auto"/>
      <w:ind w:left="283"/>
    </w:pPr>
    <w:rPr>
      <w:rFonts w:ascii="Times New Roman" w:eastAsia="Times New Roman" w:hAnsi="Times New Roman" w:cs="Times New Roman"/>
      <w:b/>
      <w:snapToGrid w:val="0"/>
      <w:sz w:val="20"/>
      <w:szCs w:val="20"/>
    </w:rPr>
  </w:style>
  <w:style w:type="paragraph" w:customStyle="1" w:styleId="Corpodetexto5">
    <w:name w:val="Corpo de texto 5"/>
    <w:basedOn w:val="Normal"/>
    <w:rsid w:val="006823A8"/>
    <w:pPr>
      <w:widowControl w:val="0"/>
      <w:spacing w:after="120" w:line="240" w:lineRule="auto"/>
      <w:ind w:left="283"/>
    </w:pPr>
    <w:rPr>
      <w:rFonts w:ascii="Times New Roman" w:eastAsia="Times New Roman" w:hAnsi="Times New Roman" w:cs="Times New Roman"/>
      <w:b/>
      <w:snapToGrid w:val="0"/>
      <w:sz w:val="20"/>
      <w:szCs w:val="20"/>
    </w:rPr>
  </w:style>
  <w:style w:type="paragraph" w:styleId="NormalWeb">
    <w:name w:val="Normal (Web)"/>
    <w:basedOn w:val="Normal"/>
    <w:uiPriority w:val="99"/>
    <w:unhideWhenUsed/>
    <w:rsid w:val="006823A8"/>
    <w:pPr>
      <w:spacing w:before="100" w:beforeAutospacing="1" w:after="100" w:afterAutospacing="1" w:line="240" w:lineRule="auto"/>
    </w:pPr>
    <w:rPr>
      <w:rFonts w:ascii="Times New Roman" w:hAnsi="Times New Roman" w:cs="Times New Roman"/>
      <w:sz w:val="24"/>
      <w:szCs w:val="24"/>
    </w:rPr>
  </w:style>
  <w:style w:type="paragraph" w:styleId="Recuodecorpodetexto2">
    <w:name w:val="Body Text Indent 2"/>
    <w:basedOn w:val="Normal"/>
    <w:link w:val="Recuodecorpodetexto2Char"/>
    <w:uiPriority w:val="99"/>
    <w:unhideWhenUsed/>
    <w:rsid w:val="004344C4"/>
    <w:pPr>
      <w:spacing w:after="120" w:line="480" w:lineRule="auto"/>
      <w:ind w:left="283"/>
    </w:pPr>
  </w:style>
  <w:style w:type="character" w:customStyle="1" w:styleId="Recuodecorpodetexto2Char">
    <w:name w:val="Recuo de corpo de texto 2 Char"/>
    <w:basedOn w:val="Fontepargpadro"/>
    <w:link w:val="Recuodecorpodetexto2"/>
    <w:uiPriority w:val="99"/>
    <w:rsid w:val="004344C4"/>
  </w:style>
  <w:style w:type="paragraph" w:customStyle="1" w:styleId="WW-Corpodetexto2">
    <w:name w:val="WW-Corpo de texto 2"/>
    <w:basedOn w:val="Normal"/>
    <w:rsid w:val="004344C4"/>
    <w:pPr>
      <w:suppressAutoHyphens/>
      <w:spacing w:after="0" w:line="240" w:lineRule="auto"/>
      <w:jc w:val="both"/>
    </w:pPr>
    <w:rPr>
      <w:rFonts w:ascii="Arial" w:eastAsia="Times New Roman" w:hAnsi="Arial" w:cs="Times New Roman"/>
      <w:szCs w:val="20"/>
    </w:rPr>
  </w:style>
  <w:style w:type="paragraph" w:customStyle="1" w:styleId="P">
    <w:name w:val="P"/>
    <w:basedOn w:val="Normal"/>
    <w:rsid w:val="00BB2856"/>
    <w:pPr>
      <w:suppressAutoHyphens/>
      <w:spacing w:after="0" w:line="240" w:lineRule="auto"/>
      <w:jc w:val="both"/>
    </w:pPr>
    <w:rPr>
      <w:rFonts w:ascii="Times New Roman" w:eastAsia="Times New Roman" w:hAnsi="Times New Roman" w:cs="Times New Roman"/>
      <w:b/>
      <w:sz w:val="24"/>
      <w:szCs w:val="20"/>
    </w:rPr>
  </w:style>
  <w:style w:type="paragraph" w:customStyle="1" w:styleId="Cap">
    <w:name w:val="Cap"/>
    <w:basedOn w:val="Normal"/>
    <w:rsid w:val="008C18C6"/>
    <w:pPr>
      <w:spacing w:before="360" w:beforeAutospacing="1" w:after="240" w:afterAutospacing="1" w:line="240" w:lineRule="auto"/>
      <w:jc w:val="center"/>
    </w:pPr>
    <w:rPr>
      <w:rFonts w:ascii="Times New Roman" w:eastAsia="Times New Roman" w:hAnsi="Times New Roman" w:cs="Times New Roman"/>
      <w:b/>
      <w:caps/>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6823A8"/>
    <w:pPr>
      <w:keepNext/>
      <w:widowControl w:val="0"/>
      <w:tabs>
        <w:tab w:val="left" w:pos="8940"/>
      </w:tabs>
      <w:autoSpaceDE w:val="0"/>
      <w:autoSpaceDN w:val="0"/>
      <w:adjustRightInd w:val="0"/>
      <w:spacing w:after="0" w:line="240" w:lineRule="auto"/>
      <w:jc w:val="center"/>
      <w:outlineLvl w:val="0"/>
    </w:pPr>
    <w:rPr>
      <w:rFonts w:ascii="Arial" w:eastAsia="Times New Roman" w:hAnsi="Arial" w:cs="Arial"/>
      <w:b/>
      <w:bCs/>
      <w:sz w:val="24"/>
      <w:szCs w:val="24"/>
      <w:lang w:val="pt-PT"/>
    </w:rPr>
  </w:style>
  <w:style w:type="paragraph" w:styleId="Ttulo2">
    <w:name w:val="heading 2"/>
    <w:basedOn w:val="Normal"/>
    <w:next w:val="Normal"/>
    <w:link w:val="Ttulo2Char"/>
    <w:qFormat/>
    <w:rsid w:val="006823A8"/>
    <w:pPr>
      <w:keepNext/>
      <w:widowControl w:val="0"/>
      <w:tabs>
        <w:tab w:val="left" w:pos="742"/>
      </w:tabs>
      <w:autoSpaceDE w:val="0"/>
      <w:autoSpaceDN w:val="0"/>
      <w:adjustRightInd w:val="0"/>
      <w:spacing w:after="0" w:line="255" w:lineRule="exact"/>
      <w:ind w:left="742"/>
      <w:jc w:val="both"/>
      <w:outlineLvl w:val="1"/>
    </w:pPr>
    <w:rPr>
      <w:rFonts w:ascii="Arial" w:eastAsia="Times New Roman" w:hAnsi="Arial" w:cs="Arial"/>
      <w:b/>
      <w:bCs/>
      <w:sz w:val="24"/>
      <w:szCs w:val="24"/>
      <w:lang w:val="pt-PT"/>
    </w:rPr>
  </w:style>
  <w:style w:type="paragraph" w:styleId="Ttulo3">
    <w:name w:val="heading 3"/>
    <w:basedOn w:val="Normal"/>
    <w:next w:val="Normal"/>
    <w:link w:val="Ttulo3Char"/>
    <w:qFormat/>
    <w:rsid w:val="006823A8"/>
    <w:pPr>
      <w:keepNext/>
      <w:tabs>
        <w:tab w:val="left" w:pos="142"/>
        <w:tab w:val="left" w:pos="709"/>
      </w:tabs>
      <w:suppressAutoHyphens/>
      <w:spacing w:after="0" w:line="360" w:lineRule="auto"/>
      <w:jc w:val="both"/>
      <w:outlineLvl w:val="2"/>
    </w:pPr>
    <w:rPr>
      <w:rFonts w:ascii="Arial" w:eastAsia="Times New Roman" w:hAnsi="Arial" w:cs="Arial"/>
      <w:b/>
      <w:bCs/>
      <w:color w:val="FF0000"/>
      <w:sz w:val="24"/>
      <w:szCs w:val="24"/>
      <w:u w:val="single"/>
    </w:rPr>
  </w:style>
  <w:style w:type="paragraph" w:styleId="Ttulo4">
    <w:name w:val="heading 4"/>
    <w:basedOn w:val="Normal"/>
    <w:next w:val="Normal"/>
    <w:link w:val="Ttulo4Char"/>
    <w:qFormat/>
    <w:rsid w:val="006823A8"/>
    <w:pPr>
      <w:keepNext/>
      <w:autoSpaceDE w:val="0"/>
      <w:autoSpaceDN w:val="0"/>
      <w:spacing w:after="0" w:line="240" w:lineRule="auto"/>
      <w:jc w:val="both"/>
      <w:outlineLvl w:val="3"/>
    </w:pPr>
    <w:rPr>
      <w:rFonts w:ascii="Comic Sans MS" w:eastAsia="Times New Roman" w:hAnsi="Comic Sans MS" w:cs="Times New Roman"/>
      <w:b/>
      <w:bCs/>
      <w:u w:val="single"/>
    </w:rPr>
  </w:style>
  <w:style w:type="paragraph" w:styleId="Ttulo5">
    <w:name w:val="heading 5"/>
    <w:basedOn w:val="Normal"/>
    <w:next w:val="Normal"/>
    <w:link w:val="Ttulo5Char"/>
    <w:qFormat/>
    <w:rsid w:val="006823A8"/>
    <w:pPr>
      <w:keepNext/>
      <w:autoSpaceDE w:val="0"/>
      <w:autoSpaceDN w:val="0"/>
      <w:spacing w:after="0" w:line="240" w:lineRule="auto"/>
      <w:jc w:val="both"/>
      <w:outlineLvl w:val="4"/>
    </w:pPr>
    <w:rPr>
      <w:rFonts w:ascii="Arial" w:eastAsia="Times New Roman" w:hAnsi="Arial" w:cs="Arial"/>
      <w:u w:val="single"/>
    </w:rPr>
  </w:style>
  <w:style w:type="paragraph" w:styleId="Ttulo6">
    <w:name w:val="heading 6"/>
    <w:basedOn w:val="Normal"/>
    <w:next w:val="Normal"/>
    <w:link w:val="Ttulo6Char"/>
    <w:qFormat/>
    <w:rsid w:val="006823A8"/>
    <w:pPr>
      <w:keepNext/>
      <w:tabs>
        <w:tab w:val="left" w:pos="142"/>
        <w:tab w:val="left" w:pos="709"/>
      </w:tabs>
      <w:spacing w:after="0" w:line="240" w:lineRule="auto"/>
      <w:ind w:left="709"/>
      <w:jc w:val="both"/>
      <w:outlineLvl w:val="5"/>
    </w:pPr>
    <w:rPr>
      <w:rFonts w:ascii="Arial" w:eastAsia="Times New Roman" w:hAnsi="Arial" w:cs="Arial"/>
      <w:b/>
      <w:bCs/>
      <w:color w:val="FF0000"/>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823A8"/>
    <w:rPr>
      <w:rFonts w:ascii="Arial" w:eastAsia="Times New Roman" w:hAnsi="Arial" w:cs="Arial"/>
      <w:b/>
      <w:bCs/>
      <w:sz w:val="24"/>
      <w:szCs w:val="24"/>
      <w:lang w:val="pt-PT" w:eastAsia="pt-BR"/>
    </w:rPr>
  </w:style>
  <w:style w:type="character" w:customStyle="1" w:styleId="Ttulo2Char">
    <w:name w:val="Título 2 Char"/>
    <w:basedOn w:val="Fontepargpadro"/>
    <w:link w:val="Ttulo2"/>
    <w:rsid w:val="006823A8"/>
    <w:rPr>
      <w:rFonts w:ascii="Arial" w:eastAsia="Times New Roman" w:hAnsi="Arial" w:cs="Arial"/>
      <w:b/>
      <w:bCs/>
      <w:sz w:val="24"/>
      <w:szCs w:val="24"/>
      <w:lang w:val="pt-PT" w:eastAsia="pt-BR"/>
    </w:rPr>
  </w:style>
  <w:style w:type="character" w:customStyle="1" w:styleId="Ttulo3Char">
    <w:name w:val="Título 3 Char"/>
    <w:basedOn w:val="Fontepargpadro"/>
    <w:link w:val="Ttulo3"/>
    <w:rsid w:val="006823A8"/>
    <w:rPr>
      <w:rFonts w:ascii="Arial" w:eastAsia="Times New Roman" w:hAnsi="Arial" w:cs="Arial"/>
      <w:b/>
      <w:bCs/>
      <w:color w:val="FF0000"/>
      <w:sz w:val="24"/>
      <w:szCs w:val="24"/>
      <w:u w:val="single"/>
      <w:lang w:eastAsia="pt-BR"/>
    </w:rPr>
  </w:style>
  <w:style w:type="character" w:customStyle="1" w:styleId="Ttulo4Char">
    <w:name w:val="Título 4 Char"/>
    <w:basedOn w:val="Fontepargpadro"/>
    <w:link w:val="Ttulo4"/>
    <w:rsid w:val="006823A8"/>
    <w:rPr>
      <w:rFonts w:ascii="Comic Sans MS" w:eastAsia="Times New Roman" w:hAnsi="Comic Sans MS" w:cs="Times New Roman"/>
      <w:b/>
      <w:bCs/>
      <w:u w:val="single"/>
      <w:lang w:eastAsia="pt-BR"/>
    </w:rPr>
  </w:style>
  <w:style w:type="character" w:customStyle="1" w:styleId="Ttulo5Char">
    <w:name w:val="Título 5 Char"/>
    <w:basedOn w:val="Fontepargpadro"/>
    <w:link w:val="Ttulo5"/>
    <w:rsid w:val="006823A8"/>
    <w:rPr>
      <w:rFonts w:ascii="Arial" w:eastAsia="Times New Roman" w:hAnsi="Arial" w:cs="Arial"/>
      <w:u w:val="single"/>
      <w:lang w:eastAsia="pt-BR"/>
    </w:rPr>
  </w:style>
  <w:style w:type="character" w:customStyle="1" w:styleId="Ttulo6Char">
    <w:name w:val="Título 6 Char"/>
    <w:basedOn w:val="Fontepargpadro"/>
    <w:link w:val="Ttulo6"/>
    <w:rsid w:val="006823A8"/>
    <w:rPr>
      <w:rFonts w:ascii="Arial" w:eastAsia="Times New Roman" w:hAnsi="Arial" w:cs="Arial"/>
      <w:b/>
      <w:bCs/>
      <w:color w:val="FF0000"/>
      <w:sz w:val="24"/>
      <w:szCs w:val="24"/>
      <w:lang w:eastAsia="pt-BR"/>
    </w:rPr>
  </w:style>
  <w:style w:type="paragraph" w:styleId="PargrafodaLista">
    <w:name w:val="List Paragraph"/>
    <w:basedOn w:val="Normal"/>
    <w:uiPriority w:val="34"/>
    <w:qFormat/>
    <w:rsid w:val="006823A8"/>
    <w:pPr>
      <w:ind w:left="720"/>
      <w:contextualSpacing/>
    </w:pPr>
  </w:style>
  <w:style w:type="paragraph" w:styleId="Recuodecorpodetexto">
    <w:name w:val="Body Text Indent"/>
    <w:basedOn w:val="Normal"/>
    <w:link w:val="RecuodecorpodetextoChar"/>
    <w:semiHidden/>
    <w:rsid w:val="006823A8"/>
    <w:pPr>
      <w:widowControl w:val="0"/>
      <w:tabs>
        <w:tab w:val="left" w:pos="731"/>
        <w:tab w:val="left" w:pos="1218"/>
      </w:tabs>
      <w:autoSpaceDE w:val="0"/>
      <w:autoSpaceDN w:val="0"/>
      <w:adjustRightInd w:val="0"/>
      <w:spacing w:after="0" w:line="240" w:lineRule="auto"/>
      <w:ind w:left="731"/>
      <w:jc w:val="both"/>
    </w:pPr>
    <w:rPr>
      <w:rFonts w:ascii="Arial" w:eastAsia="Times New Roman" w:hAnsi="Arial" w:cs="Arial"/>
      <w:sz w:val="24"/>
      <w:szCs w:val="24"/>
      <w:lang w:val="pt-PT"/>
    </w:rPr>
  </w:style>
  <w:style w:type="character" w:customStyle="1" w:styleId="RecuodecorpodetextoChar">
    <w:name w:val="Recuo de corpo de texto Char"/>
    <w:basedOn w:val="Fontepargpadro"/>
    <w:link w:val="Recuodecorpodetexto"/>
    <w:semiHidden/>
    <w:rsid w:val="006823A8"/>
    <w:rPr>
      <w:rFonts w:ascii="Arial" w:eastAsia="Times New Roman" w:hAnsi="Arial" w:cs="Arial"/>
      <w:sz w:val="24"/>
      <w:szCs w:val="24"/>
      <w:lang w:val="pt-PT" w:eastAsia="pt-BR"/>
    </w:rPr>
  </w:style>
  <w:style w:type="paragraph" w:styleId="Recuodecorpodetexto3">
    <w:name w:val="Body Text Indent 3"/>
    <w:basedOn w:val="Normal"/>
    <w:link w:val="Recuodecorpodetexto3Char"/>
    <w:semiHidden/>
    <w:rsid w:val="006823A8"/>
    <w:pPr>
      <w:widowControl w:val="0"/>
      <w:tabs>
        <w:tab w:val="left" w:pos="742"/>
        <w:tab w:val="left" w:pos="1315"/>
      </w:tabs>
      <w:autoSpaceDE w:val="0"/>
      <w:autoSpaceDN w:val="0"/>
      <w:adjustRightInd w:val="0"/>
      <w:spacing w:after="0" w:line="255" w:lineRule="exact"/>
      <w:ind w:left="742"/>
      <w:jc w:val="both"/>
    </w:pPr>
    <w:rPr>
      <w:rFonts w:ascii="Arial" w:eastAsia="Times New Roman" w:hAnsi="Arial" w:cs="Arial"/>
      <w:sz w:val="24"/>
      <w:szCs w:val="24"/>
      <w:lang w:val="pt-PT"/>
    </w:rPr>
  </w:style>
  <w:style w:type="character" w:customStyle="1" w:styleId="Recuodecorpodetexto3Char">
    <w:name w:val="Recuo de corpo de texto 3 Char"/>
    <w:basedOn w:val="Fontepargpadro"/>
    <w:link w:val="Recuodecorpodetexto3"/>
    <w:semiHidden/>
    <w:rsid w:val="006823A8"/>
    <w:rPr>
      <w:rFonts w:ascii="Arial" w:eastAsia="Times New Roman" w:hAnsi="Arial" w:cs="Arial"/>
      <w:sz w:val="24"/>
      <w:szCs w:val="24"/>
      <w:lang w:val="pt-PT" w:eastAsia="pt-BR"/>
    </w:rPr>
  </w:style>
  <w:style w:type="paragraph" w:styleId="Corpodetexto3">
    <w:name w:val="Body Text 3"/>
    <w:basedOn w:val="Normal"/>
    <w:link w:val="Corpodetexto3Char"/>
    <w:semiHidden/>
    <w:rsid w:val="006823A8"/>
    <w:pPr>
      <w:spacing w:after="0" w:line="240" w:lineRule="auto"/>
    </w:pPr>
    <w:rPr>
      <w:rFonts w:ascii="Times New Roman" w:eastAsia="Times New Roman" w:hAnsi="Times New Roman" w:cs="Times New Roman"/>
      <w:szCs w:val="20"/>
    </w:rPr>
  </w:style>
  <w:style w:type="character" w:customStyle="1" w:styleId="Corpodetexto3Char">
    <w:name w:val="Corpo de texto 3 Char"/>
    <w:basedOn w:val="Fontepargpadro"/>
    <w:link w:val="Corpodetexto3"/>
    <w:semiHidden/>
    <w:rsid w:val="006823A8"/>
    <w:rPr>
      <w:rFonts w:ascii="Times New Roman" w:eastAsia="Times New Roman" w:hAnsi="Times New Roman" w:cs="Times New Roman"/>
      <w:szCs w:val="20"/>
      <w:lang w:eastAsia="pt-BR"/>
    </w:rPr>
  </w:style>
  <w:style w:type="character" w:styleId="Hyperlink">
    <w:name w:val="Hyperlink"/>
    <w:basedOn w:val="Fontepargpadro"/>
    <w:uiPriority w:val="99"/>
    <w:unhideWhenUsed/>
    <w:rsid w:val="006823A8"/>
    <w:rPr>
      <w:color w:val="0000FF"/>
      <w:u w:val="single"/>
    </w:rPr>
  </w:style>
  <w:style w:type="paragraph" w:customStyle="1" w:styleId="Recuodecorpodetexto31">
    <w:name w:val="Recuo de corpo de texto 31"/>
    <w:basedOn w:val="Normal"/>
    <w:rsid w:val="006823A8"/>
    <w:pPr>
      <w:suppressAutoHyphens/>
      <w:spacing w:before="120" w:after="120" w:line="360" w:lineRule="auto"/>
      <w:ind w:firstLine="708"/>
      <w:jc w:val="both"/>
    </w:pPr>
    <w:rPr>
      <w:rFonts w:ascii="Times New Roman" w:eastAsia="Times New Roman" w:hAnsi="Times New Roman" w:cs="Times New Roman"/>
      <w:b/>
      <w:szCs w:val="20"/>
      <w:lang w:eastAsia="ar-SA"/>
    </w:rPr>
  </w:style>
  <w:style w:type="paragraph" w:styleId="Corpodetexto">
    <w:name w:val="Body Text"/>
    <w:basedOn w:val="Normal"/>
    <w:link w:val="CorpodetextoChar"/>
    <w:uiPriority w:val="99"/>
    <w:unhideWhenUsed/>
    <w:rsid w:val="006823A8"/>
    <w:pPr>
      <w:spacing w:after="120"/>
    </w:pPr>
  </w:style>
  <w:style w:type="character" w:customStyle="1" w:styleId="CorpodetextoChar">
    <w:name w:val="Corpo de texto Char"/>
    <w:basedOn w:val="Fontepargpadro"/>
    <w:link w:val="Corpodetexto"/>
    <w:uiPriority w:val="99"/>
    <w:rsid w:val="006823A8"/>
  </w:style>
  <w:style w:type="paragraph" w:styleId="Corpodetexto2">
    <w:name w:val="Body Text 2"/>
    <w:basedOn w:val="Normal"/>
    <w:link w:val="Corpodetexto2Char"/>
    <w:uiPriority w:val="99"/>
    <w:semiHidden/>
    <w:unhideWhenUsed/>
    <w:rsid w:val="006823A8"/>
    <w:pPr>
      <w:spacing w:after="120" w:line="480" w:lineRule="auto"/>
    </w:pPr>
  </w:style>
  <w:style w:type="character" w:customStyle="1" w:styleId="Corpodetexto2Char">
    <w:name w:val="Corpo de texto 2 Char"/>
    <w:basedOn w:val="Fontepargpadro"/>
    <w:link w:val="Corpodetexto2"/>
    <w:uiPriority w:val="99"/>
    <w:semiHidden/>
    <w:rsid w:val="006823A8"/>
  </w:style>
  <w:style w:type="table" w:styleId="Tabelacomgrade">
    <w:name w:val="Table Grid"/>
    <w:basedOn w:val="Tabelanormal"/>
    <w:uiPriority w:val="59"/>
    <w:rsid w:val="006823A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mmarcadores">
    <w:name w:val="List Bullet"/>
    <w:basedOn w:val="Normal"/>
    <w:autoRedefine/>
    <w:semiHidden/>
    <w:rsid w:val="006823A8"/>
    <w:pPr>
      <w:spacing w:after="0" w:line="240" w:lineRule="auto"/>
      <w:jc w:val="both"/>
    </w:pPr>
    <w:rPr>
      <w:rFonts w:ascii="Times New Roman" w:eastAsia="Times New Roman" w:hAnsi="Times New Roman" w:cs="Times New Roman"/>
      <w:szCs w:val="20"/>
    </w:rPr>
  </w:style>
  <w:style w:type="paragraph" w:customStyle="1" w:styleId="WW-Textoembloco">
    <w:name w:val="WW-Texto em bloco"/>
    <w:basedOn w:val="Normal"/>
    <w:rsid w:val="006823A8"/>
    <w:pPr>
      <w:suppressAutoHyphens/>
      <w:spacing w:after="0" w:line="240" w:lineRule="auto"/>
      <w:ind w:left="851" w:right="43" w:hanging="284"/>
      <w:jc w:val="both"/>
    </w:pPr>
    <w:rPr>
      <w:rFonts w:ascii="Times New Roman" w:eastAsia="Times New Roman" w:hAnsi="Times New Roman" w:cs="Times New Roman"/>
      <w:sz w:val="24"/>
      <w:szCs w:val="20"/>
      <w:lang w:eastAsia="ar-SA"/>
    </w:rPr>
  </w:style>
  <w:style w:type="paragraph" w:customStyle="1" w:styleId="Padro">
    <w:name w:val="Padrão"/>
    <w:rsid w:val="006823A8"/>
    <w:pPr>
      <w:widowControl w:val="0"/>
      <w:spacing w:after="0" w:line="240" w:lineRule="auto"/>
    </w:pPr>
    <w:rPr>
      <w:rFonts w:ascii="Times New Roman" w:eastAsia="Times New Roman" w:hAnsi="Times New Roman" w:cs="Times New Roman"/>
      <w:snapToGrid w:val="0"/>
      <w:sz w:val="20"/>
      <w:szCs w:val="20"/>
    </w:rPr>
  </w:style>
  <w:style w:type="paragraph" w:styleId="Cabealho">
    <w:name w:val="header"/>
    <w:basedOn w:val="Normal"/>
    <w:link w:val="CabealhoChar"/>
    <w:unhideWhenUsed/>
    <w:rsid w:val="006823A8"/>
    <w:pPr>
      <w:tabs>
        <w:tab w:val="center" w:pos="4252"/>
        <w:tab w:val="right" w:pos="8504"/>
      </w:tabs>
      <w:spacing w:after="0" w:line="240" w:lineRule="auto"/>
    </w:pPr>
  </w:style>
  <w:style w:type="character" w:customStyle="1" w:styleId="CabealhoChar">
    <w:name w:val="Cabeçalho Char"/>
    <w:basedOn w:val="Fontepargpadro"/>
    <w:link w:val="Cabealho"/>
    <w:rsid w:val="006823A8"/>
  </w:style>
  <w:style w:type="paragraph" w:styleId="Rodap">
    <w:name w:val="footer"/>
    <w:basedOn w:val="Normal"/>
    <w:link w:val="RodapChar"/>
    <w:unhideWhenUsed/>
    <w:rsid w:val="006823A8"/>
    <w:pPr>
      <w:tabs>
        <w:tab w:val="center" w:pos="4252"/>
        <w:tab w:val="right" w:pos="8504"/>
      </w:tabs>
      <w:spacing w:after="0" w:line="240" w:lineRule="auto"/>
    </w:pPr>
  </w:style>
  <w:style w:type="character" w:customStyle="1" w:styleId="RodapChar">
    <w:name w:val="Rodapé Char"/>
    <w:basedOn w:val="Fontepargpadro"/>
    <w:link w:val="Rodap"/>
    <w:uiPriority w:val="99"/>
    <w:rsid w:val="006823A8"/>
  </w:style>
  <w:style w:type="paragraph" w:styleId="Textodebalo">
    <w:name w:val="Balloon Text"/>
    <w:basedOn w:val="Normal"/>
    <w:link w:val="TextodebaloChar"/>
    <w:uiPriority w:val="99"/>
    <w:semiHidden/>
    <w:unhideWhenUsed/>
    <w:rsid w:val="006823A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823A8"/>
    <w:rPr>
      <w:rFonts w:ascii="Tahoma" w:hAnsi="Tahoma" w:cs="Tahoma"/>
      <w:sz w:val="16"/>
      <w:szCs w:val="16"/>
    </w:rPr>
  </w:style>
  <w:style w:type="character" w:styleId="nfase">
    <w:name w:val="Emphasis"/>
    <w:basedOn w:val="Fontepargpadro"/>
    <w:uiPriority w:val="20"/>
    <w:qFormat/>
    <w:rsid w:val="006823A8"/>
    <w:rPr>
      <w:i/>
      <w:iCs/>
    </w:rPr>
  </w:style>
  <w:style w:type="paragraph" w:customStyle="1" w:styleId="WW-Padro">
    <w:name w:val="WW-Padrão"/>
    <w:rsid w:val="006823A8"/>
    <w:pPr>
      <w:widowControl w:val="0"/>
      <w:suppressAutoHyphens/>
      <w:spacing w:after="0" w:line="240" w:lineRule="auto"/>
    </w:pPr>
    <w:rPr>
      <w:rFonts w:ascii="Times New Roman" w:eastAsia="Arial" w:hAnsi="Times New Roman" w:cs="Times New Roman"/>
      <w:sz w:val="20"/>
      <w:szCs w:val="20"/>
      <w:lang w:eastAsia="ar-SA"/>
    </w:rPr>
  </w:style>
  <w:style w:type="paragraph" w:styleId="Lista">
    <w:name w:val="List"/>
    <w:basedOn w:val="Normal"/>
    <w:rsid w:val="006823A8"/>
    <w:pPr>
      <w:widowControl w:val="0"/>
      <w:spacing w:after="0" w:line="240" w:lineRule="auto"/>
      <w:ind w:left="283" w:hanging="283"/>
    </w:pPr>
    <w:rPr>
      <w:rFonts w:ascii="Times New Roman" w:eastAsia="Times New Roman" w:hAnsi="Times New Roman" w:cs="Times New Roman"/>
      <w:snapToGrid w:val="0"/>
      <w:sz w:val="20"/>
      <w:szCs w:val="20"/>
    </w:rPr>
  </w:style>
  <w:style w:type="paragraph" w:customStyle="1" w:styleId="WW-Cabealhodamensagem">
    <w:name w:val="WW-Cabeçalho da mensagem"/>
    <w:basedOn w:val="Normal"/>
    <w:rsid w:val="006823A8"/>
    <w:pPr>
      <w:widowControl w:val="0"/>
      <w:spacing w:after="0" w:line="240" w:lineRule="auto"/>
      <w:ind w:left="1134" w:hanging="1134"/>
    </w:pPr>
    <w:rPr>
      <w:rFonts w:ascii="Times New Roman" w:eastAsia="Times New Roman" w:hAnsi="Times New Roman" w:cs="Times New Roman"/>
      <w:snapToGrid w:val="0"/>
      <w:sz w:val="20"/>
      <w:szCs w:val="20"/>
    </w:rPr>
  </w:style>
  <w:style w:type="paragraph" w:customStyle="1" w:styleId="WW-Encerramento">
    <w:name w:val="WW-Encerramento"/>
    <w:basedOn w:val="Normal"/>
    <w:rsid w:val="006823A8"/>
    <w:pPr>
      <w:widowControl w:val="0"/>
      <w:spacing w:after="0" w:line="240" w:lineRule="auto"/>
      <w:ind w:left="4252" w:firstLine="1"/>
    </w:pPr>
    <w:rPr>
      <w:rFonts w:ascii="Times New Roman" w:eastAsia="Times New Roman" w:hAnsi="Times New Roman" w:cs="Times New Roman"/>
      <w:snapToGrid w:val="0"/>
      <w:sz w:val="20"/>
      <w:szCs w:val="20"/>
    </w:rPr>
  </w:style>
  <w:style w:type="paragraph" w:customStyle="1" w:styleId="WW-Corpodetexto3">
    <w:name w:val="WW-Corpo de texto 3"/>
    <w:basedOn w:val="Normal"/>
    <w:rsid w:val="006823A8"/>
    <w:pPr>
      <w:widowControl w:val="0"/>
      <w:spacing w:after="120" w:line="240" w:lineRule="auto"/>
      <w:ind w:left="283"/>
    </w:pPr>
    <w:rPr>
      <w:rFonts w:ascii="Times New Roman" w:eastAsia="Times New Roman" w:hAnsi="Times New Roman" w:cs="Times New Roman"/>
      <w:b/>
      <w:snapToGrid w:val="0"/>
      <w:sz w:val="20"/>
      <w:szCs w:val="20"/>
    </w:rPr>
  </w:style>
  <w:style w:type="paragraph" w:customStyle="1" w:styleId="Corpodetexto5">
    <w:name w:val="Corpo de texto 5"/>
    <w:basedOn w:val="Normal"/>
    <w:rsid w:val="006823A8"/>
    <w:pPr>
      <w:widowControl w:val="0"/>
      <w:spacing w:after="120" w:line="240" w:lineRule="auto"/>
      <w:ind w:left="283"/>
    </w:pPr>
    <w:rPr>
      <w:rFonts w:ascii="Times New Roman" w:eastAsia="Times New Roman" w:hAnsi="Times New Roman" w:cs="Times New Roman"/>
      <w:b/>
      <w:snapToGrid w:val="0"/>
      <w:sz w:val="20"/>
      <w:szCs w:val="20"/>
    </w:rPr>
  </w:style>
  <w:style w:type="paragraph" w:styleId="NormalWeb">
    <w:name w:val="Normal (Web)"/>
    <w:basedOn w:val="Normal"/>
    <w:uiPriority w:val="99"/>
    <w:unhideWhenUsed/>
    <w:rsid w:val="006823A8"/>
    <w:pPr>
      <w:spacing w:before="100" w:beforeAutospacing="1" w:after="100" w:afterAutospacing="1" w:line="240" w:lineRule="auto"/>
    </w:pPr>
    <w:rPr>
      <w:rFonts w:ascii="Times New Roman" w:hAnsi="Times New Roman" w:cs="Times New Roman"/>
      <w:sz w:val="24"/>
      <w:szCs w:val="24"/>
    </w:rPr>
  </w:style>
  <w:style w:type="paragraph" w:styleId="Recuodecorpodetexto2">
    <w:name w:val="Body Text Indent 2"/>
    <w:basedOn w:val="Normal"/>
    <w:link w:val="Recuodecorpodetexto2Char"/>
    <w:uiPriority w:val="99"/>
    <w:unhideWhenUsed/>
    <w:rsid w:val="004344C4"/>
    <w:pPr>
      <w:spacing w:after="120" w:line="480" w:lineRule="auto"/>
      <w:ind w:left="283"/>
    </w:pPr>
  </w:style>
  <w:style w:type="character" w:customStyle="1" w:styleId="Recuodecorpodetexto2Char">
    <w:name w:val="Recuo de corpo de texto 2 Char"/>
    <w:basedOn w:val="Fontepargpadro"/>
    <w:link w:val="Recuodecorpodetexto2"/>
    <w:uiPriority w:val="99"/>
    <w:rsid w:val="004344C4"/>
  </w:style>
  <w:style w:type="paragraph" w:customStyle="1" w:styleId="WW-Corpodetexto2">
    <w:name w:val="WW-Corpo de texto 2"/>
    <w:basedOn w:val="Normal"/>
    <w:rsid w:val="004344C4"/>
    <w:pPr>
      <w:suppressAutoHyphens/>
      <w:spacing w:after="0" w:line="240" w:lineRule="auto"/>
      <w:jc w:val="both"/>
    </w:pPr>
    <w:rPr>
      <w:rFonts w:ascii="Arial" w:eastAsia="Times New Roman" w:hAnsi="Arial" w:cs="Times New Roman"/>
      <w:szCs w:val="20"/>
    </w:rPr>
  </w:style>
  <w:style w:type="paragraph" w:customStyle="1" w:styleId="P">
    <w:name w:val="P"/>
    <w:basedOn w:val="Normal"/>
    <w:rsid w:val="00BB2856"/>
    <w:pPr>
      <w:suppressAutoHyphens/>
      <w:spacing w:after="0" w:line="240" w:lineRule="auto"/>
      <w:jc w:val="both"/>
    </w:pPr>
    <w:rPr>
      <w:rFonts w:ascii="Times New Roman" w:eastAsia="Times New Roman" w:hAnsi="Times New Roman" w:cs="Times New Roman"/>
      <w:b/>
      <w:sz w:val="24"/>
      <w:szCs w:val="20"/>
    </w:rPr>
  </w:style>
  <w:style w:type="paragraph" w:customStyle="1" w:styleId="Cap">
    <w:name w:val="Cap"/>
    <w:basedOn w:val="Normal"/>
    <w:rsid w:val="008C18C6"/>
    <w:pPr>
      <w:spacing w:before="360" w:beforeAutospacing="1" w:after="240" w:afterAutospacing="1" w:line="240" w:lineRule="auto"/>
      <w:jc w:val="center"/>
    </w:pPr>
    <w:rPr>
      <w:rFonts w:ascii="Times New Roman" w:eastAsia="Times New Roman" w:hAnsi="Times New Roman" w:cs="Times New Roman"/>
      <w:b/>
      <w:cap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33960">
      <w:bodyDiv w:val="1"/>
      <w:marLeft w:val="0"/>
      <w:marRight w:val="0"/>
      <w:marTop w:val="0"/>
      <w:marBottom w:val="0"/>
      <w:divBdr>
        <w:top w:val="none" w:sz="0" w:space="0" w:color="auto"/>
        <w:left w:val="none" w:sz="0" w:space="0" w:color="auto"/>
        <w:bottom w:val="none" w:sz="0" w:space="0" w:color="auto"/>
        <w:right w:val="none" w:sz="0" w:space="0" w:color="auto"/>
      </w:divBdr>
    </w:div>
    <w:div w:id="2005014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F66F8B-808A-455F-8AC7-71E4F061F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4773</Words>
  <Characters>25779</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Coordadm</cp:lastModifiedBy>
  <cp:revision>2</cp:revision>
  <cp:lastPrinted>2012-07-03T19:09:00Z</cp:lastPrinted>
  <dcterms:created xsi:type="dcterms:W3CDTF">2016-09-27T19:39:00Z</dcterms:created>
  <dcterms:modified xsi:type="dcterms:W3CDTF">2016-09-27T19:39:00Z</dcterms:modified>
</cp:coreProperties>
</file>